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F9E24" w14:textId="6BC12F39" w:rsidR="00A956E5" w:rsidRPr="0020154F" w:rsidRDefault="00A956E5" w:rsidP="002A7FE7">
      <w:pPr>
        <w:spacing w:after="0" w:line="240" w:lineRule="auto"/>
        <w:jc w:val="center"/>
        <w:rPr>
          <w:rFonts w:ascii="Verdana" w:hAnsi="Verdana"/>
          <w:sz w:val="27"/>
          <w:szCs w:val="27"/>
        </w:rPr>
      </w:pPr>
      <w:r w:rsidRPr="00FB4BF0">
        <w:rPr>
          <w:rFonts w:ascii="Verdana" w:hAnsi="Verdana"/>
          <w:b/>
          <w:iCs/>
          <w:noProof/>
          <w:sz w:val="18"/>
          <w:szCs w:val="18"/>
          <w:lang w:eastAsia="sk-SK"/>
        </w:rPr>
        <w:drawing>
          <wp:inline distT="0" distB="0" distL="0" distR="0" wp14:anchorId="6D61DDEB" wp14:editId="4D0A3895">
            <wp:extent cx="773525" cy="734695"/>
            <wp:effectExtent l="0" t="0" r="7620" b="8255"/>
            <wp:docPr id="6" name="Obrázok 6" descr="C:\Users\admin\Desktop\IRT\propagačné\logo farebne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RT\propagačné\logo farebne 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643" cy="74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F9EB8" w14:textId="77777777" w:rsidR="00C41BC8" w:rsidRDefault="000B4878" w:rsidP="002A7FE7">
      <w:pPr>
        <w:spacing w:after="0" w:line="240" w:lineRule="auto"/>
        <w:jc w:val="center"/>
        <w:rPr>
          <w:rFonts w:ascii="Verdana" w:hAnsi="Verdana"/>
          <w:b/>
          <w:color w:val="833C0B" w:themeColor="accent2" w:themeShade="80"/>
          <w:sz w:val="27"/>
          <w:szCs w:val="27"/>
        </w:rPr>
      </w:pPr>
      <w:r w:rsidRPr="0020154F">
        <w:rPr>
          <w:rFonts w:ascii="Verdana" w:hAnsi="Verdana"/>
          <w:b/>
          <w:color w:val="833C0B" w:themeColor="accent2" w:themeShade="80"/>
          <w:sz w:val="27"/>
          <w:szCs w:val="27"/>
        </w:rPr>
        <w:t>P</w:t>
      </w:r>
      <w:r w:rsidR="00A956E5" w:rsidRPr="0020154F">
        <w:rPr>
          <w:rFonts w:ascii="Verdana" w:hAnsi="Verdana"/>
          <w:b/>
          <w:color w:val="833C0B" w:themeColor="accent2" w:themeShade="80"/>
          <w:sz w:val="27"/>
          <w:szCs w:val="27"/>
        </w:rPr>
        <w:t>onuk</w:t>
      </w:r>
      <w:r w:rsidRPr="0020154F">
        <w:rPr>
          <w:rFonts w:ascii="Verdana" w:hAnsi="Verdana"/>
          <w:b/>
          <w:color w:val="833C0B" w:themeColor="accent2" w:themeShade="80"/>
          <w:sz w:val="27"/>
          <w:szCs w:val="27"/>
        </w:rPr>
        <w:t xml:space="preserve">a vzdelávacích </w:t>
      </w:r>
      <w:r w:rsidR="00A956E5" w:rsidRPr="0020154F">
        <w:rPr>
          <w:rFonts w:ascii="Verdana" w:hAnsi="Verdana"/>
          <w:b/>
          <w:color w:val="833C0B" w:themeColor="accent2" w:themeShade="80"/>
          <w:sz w:val="27"/>
          <w:szCs w:val="27"/>
        </w:rPr>
        <w:t>seminárov</w:t>
      </w:r>
      <w:r w:rsidR="00121407">
        <w:rPr>
          <w:rFonts w:ascii="Verdana" w:hAnsi="Verdana"/>
          <w:b/>
          <w:color w:val="833C0B" w:themeColor="accent2" w:themeShade="80"/>
          <w:sz w:val="27"/>
          <w:szCs w:val="27"/>
        </w:rPr>
        <w:t xml:space="preserve"> </w:t>
      </w:r>
      <w:r w:rsidR="00C41BC8">
        <w:rPr>
          <w:rFonts w:ascii="Verdana" w:hAnsi="Verdana"/>
          <w:b/>
          <w:color w:val="833C0B" w:themeColor="accent2" w:themeShade="80"/>
          <w:sz w:val="27"/>
          <w:szCs w:val="27"/>
        </w:rPr>
        <w:t>(pracovisko v Martine)</w:t>
      </w:r>
    </w:p>
    <w:p w14:paraId="3BF1D426" w14:textId="746C3A90" w:rsidR="00E133B0" w:rsidRDefault="00121407" w:rsidP="002A7FE7">
      <w:pPr>
        <w:spacing w:after="0" w:line="240" w:lineRule="auto"/>
        <w:jc w:val="center"/>
        <w:rPr>
          <w:rFonts w:ascii="Verdana" w:hAnsi="Verdana"/>
          <w:b/>
          <w:color w:val="833C0B" w:themeColor="accent2" w:themeShade="80"/>
          <w:sz w:val="27"/>
          <w:szCs w:val="27"/>
        </w:rPr>
      </w:pPr>
      <w:r>
        <w:rPr>
          <w:rFonts w:ascii="Verdana" w:hAnsi="Verdana"/>
          <w:b/>
          <w:color w:val="833C0B" w:themeColor="accent2" w:themeShade="80"/>
          <w:sz w:val="27"/>
          <w:szCs w:val="27"/>
        </w:rPr>
        <w:t>- školský rok 2020/2021</w:t>
      </w:r>
      <w:r w:rsidR="00A956E5" w:rsidRPr="0020154F">
        <w:rPr>
          <w:rFonts w:ascii="Verdana" w:hAnsi="Verdana"/>
          <w:b/>
          <w:color w:val="833C0B" w:themeColor="accent2" w:themeShade="80"/>
          <w:sz w:val="27"/>
          <w:szCs w:val="27"/>
        </w:rPr>
        <w:t>.</w:t>
      </w:r>
    </w:p>
    <w:p w14:paraId="2EBA3EC5" w14:textId="77777777" w:rsidR="001C68CF" w:rsidRPr="00990B94" w:rsidRDefault="001C68CF" w:rsidP="002A7FE7">
      <w:pPr>
        <w:spacing w:after="0" w:line="240" w:lineRule="auto"/>
        <w:jc w:val="center"/>
        <w:rPr>
          <w:rFonts w:ascii="Verdana" w:hAnsi="Verdana"/>
          <w:b/>
          <w:color w:val="833C0B" w:themeColor="accent2" w:themeShade="80"/>
          <w:sz w:val="18"/>
          <w:szCs w:val="18"/>
        </w:rPr>
      </w:pPr>
    </w:p>
    <w:p w14:paraId="1CA7F927" w14:textId="77777777" w:rsidR="00121407" w:rsidRPr="0020154F" w:rsidRDefault="00121407" w:rsidP="002A7FE7">
      <w:pPr>
        <w:shd w:val="clear" w:color="auto" w:fill="92D050"/>
        <w:spacing w:after="0" w:line="240" w:lineRule="auto"/>
        <w:jc w:val="both"/>
        <w:rPr>
          <w:rFonts w:ascii="Verdana" w:hAnsi="Verdana"/>
          <w:b/>
        </w:rPr>
      </w:pPr>
      <w:r w:rsidRPr="0020154F">
        <w:rPr>
          <w:rFonts w:ascii="Verdana" w:hAnsi="Verdana"/>
          <w:b/>
        </w:rPr>
        <w:t xml:space="preserve">Využitie </w:t>
      </w:r>
      <w:proofErr w:type="spellStart"/>
      <w:r w:rsidRPr="0020154F">
        <w:rPr>
          <w:rFonts w:ascii="Verdana" w:hAnsi="Verdana"/>
          <w:b/>
        </w:rPr>
        <w:t>projektívnych</w:t>
      </w:r>
      <w:proofErr w:type="spellEnd"/>
      <w:r w:rsidRPr="0020154F">
        <w:rPr>
          <w:rFonts w:ascii="Verdana" w:hAnsi="Verdana"/>
          <w:b/>
        </w:rPr>
        <w:t xml:space="preserve"> terapeutických nástrojov </w:t>
      </w:r>
      <w:r>
        <w:rPr>
          <w:rFonts w:ascii="Verdana" w:hAnsi="Verdana"/>
          <w:b/>
        </w:rPr>
        <w:t>v praxi</w:t>
      </w:r>
      <w:r w:rsidRPr="0020154F">
        <w:rPr>
          <w:rFonts w:ascii="Verdana" w:hAnsi="Verdana"/>
          <w:b/>
        </w:rPr>
        <w:t xml:space="preserve"> (2</w:t>
      </w:r>
      <w:r>
        <w:rPr>
          <w:rFonts w:ascii="Verdana" w:hAnsi="Verdana"/>
          <w:b/>
        </w:rPr>
        <w:t>8</w:t>
      </w:r>
      <w:r w:rsidRPr="0020154F">
        <w:rPr>
          <w:rFonts w:ascii="Verdana" w:hAnsi="Verdana"/>
          <w:b/>
        </w:rPr>
        <w:t>.-</w:t>
      </w:r>
      <w:r>
        <w:rPr>
          <w:rFonts w:ascii="Verdana" w:hAnsi="Verdana"/>
          <w:b/>
        </w:rPr>
        <w:t>30</w:t>
      </w:r>
      <w:r w:rsidRPr="0020154F">
        <w:rPr>
          <w:rFonts w:ascii="Verdana" w:hAnsi="Verdana"/>
          <w:b/>
        </w:rPr>
        <w:t>.</w:t>
      </w:r>
      <w:r>
        <w:rPr>
          <w:rFonts w:ascii="Verdana" w:hAnsi="Verdana"/>
          <w:b/>
        </w:rPr>
        <w:t>09</w:t>
      </w:r>
      <w:r w:rsidRPr="0020154F">
        <w:rPr>
          <w:rFonts w:ascii="Verdana" w:hAnsi="Verdana"/>
          <w:b/>
        </w:rPr>
        <w:t>.202</w:t>
      </w:r>
      <w:r>
        <w:rPr>
          <w:rFonts w:ascii="Verdana" w:hAnsi="Verdana"/>
          <w:b/>
        </w:rPr>
        <w:t>0</w:t>
      </w:r>
      <w:r w:rsidRPr="0020154F">
        <w:rPr>
          <w:rFonts w:ascii="Verdana" w:hAnsi="Verdana"/>
          <w:b/>
        </w:rPr>
        <w:t>)</w:t>
      </w:r>
    </w:p>
    <w:p w14:paraId="40ED28E1" w14:textId="23B1563F" w:rsidR="002A7FE7" w:rsidRDefault="00121407" w:rsidP="002A7FE7">
      <w:pPr>
        <w:pStyle w:val="Odsekzoznamu"/>
        <w:spacing w:after="0" w:line="240" w:lineRule="auto"/>
        <w:ind w:left="284"/>
        <w:jc w:val="both"/>
        <w:rPr>
          <w:rFonts w:ascii="Verdana" w:hAnsi="Verdana"/>
          <w:b/>
          <w:bCs/>
          <w:sz w:val="18"/>
          <w:szCs w:val="18"/>
        </w:rPr>
      </w:pPr>
      <w:r w:rsidRPr="00654A78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709440" behindDoc="0" locked="0" layoutInCell="1" allowOverlap="1" wp14:anchorId="7C9A3BD5" wp14:editId="45E0EE95">
            <wp:simplePos x="0" y="0"/>
            <wp:positionH relativeFrom="margin">
              <wp:align>left</wp:align>
            </wp:positionH>
            <wp:positionV relativeFrom="paragraph">
              <wp:posOffset>88265</wp:posOffset>
            </wp:positionV>
            <wp:extent cx="1592580" cy="819150"/>
            <wp:effectExtent l="0" t="0" r="7620" b="0"/>
            <wp:wrapSquare wrapText="bothSides"/>
            <wp:docPr id="10" name="Obrázok 1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4A78">
        <w:rPr>
          <w:rFonts w:ascii="Verdana" w:hAnsi="Verdana"/>
          <w:sz w:val="18"/>
          <w:szCs w:val="18"/>
          <w:shd w:val="clear" w:color="auto" w:fill="FFFFFF"/>
        </w:rPr>
        <w:t xml:space="preserve">Počas seminára sa účastníci oboznámia s jednoduchými a kreatívnymi </w:t>
      </w:r>
      <w:proofErr w:type="spellStart"/>
      <w:r w:rsidRPr="00654A78">
        <w:rPr>
          <w:rFonts w:ascii="Verdana" w:hAnsi="Verdana"/>
          <w:sz w:val="18"/>
          <w:szCs w:val="18"/>
          <w:shd w:val="clear" w:color="auto" w:fill="FFFFFF"/>
        </w:rPr>
        <w:t>projektívnymi</w:t>
      </w:r>
      <w:proofErr w:type="spellEnd"/>
      <w:r w:rsidRPr="00654A78">
        <w:rPr>
          <w:rFonts w:ascii="Verdana" w:hAnsi="Verdana"/>
          <w:sz w:val="18"/>
          <w:szCs w:val="18"/>
          <w:shd w:val="clear" w:color="auto" w:fill="FFFFFF"/>
        </w:rPr>
        <w:t xml:space="preserve"> terapeutickými technikami pre efektívne zapojenie dieťaťa do terapeutického procesu. Zoznámia sa s nápaditými spôsobmi ako s deťmi komunikovať o náročných témach. Seminár obsahuje ukážky aktivít, hračiek, hier, senzorických pomôcok, pomôcok na hranie rolí a pracovných listov, ktoré otvárajú komunikáciu s dieťaťom a pomáhajú pri diskusii týkajúcej sa zistenia jeho názorov, prianí a pocitov. </w:t>
      </w:r>
      <w:r w:rsidRPr="00654A78">
        <w:rPr>
          <w:rFonts w:ascii="Verdana" w:hAnsi="Verdana"/>
          <w:b/>
          <w:bCs/>
          <w:sz w:val="18"/>
          <w:szCs w:val="18"/>
        </w:rPr>
        <w:t xml:space="preserve">Akreditované SKP </w:t>
      </w:r>
      <w:r w:rsidR="00B063F4">
        <w:rPr>
          <w:rFonts w:ascii="Verdana" w:hAnsi="Verdana"/>
          <w:b/>
          <w:bCs/>
          <w:sz w:val="18"/>
          <w:szCs w:val="18"/>
        </w:rPr>
        <w:t>20</w:t>
      </w:r>
      <w:r w:rsidRPr="00654A78">
        <w:rPr>
          <w:rFonts w:ascii="Verdana" w:hAnsi="Verdana"/>
          <w:b/>
          <w:bCs/>
          <w:sz w:val="18"/>
          <w:szCs w:val="18"/>
        </w:rPr>
        <w:t xml:space="preserve"> kreditov.</w:t>
      </w:r>
    </w:p>
    <w:p w14:paraId="654662BC" w14:textId="77777777" w:rsidR="00FB6A57" w:rsidRPr="002A7FE7" w:rsidRDefault="00FB6A57" w:rsidP="002A7FE7">
      <w:pPr>
        <w:pStyle w:val="Odsekzoznamu"/>
        <w:spacing w:after="0" w:line="240" w:lineRule="auto"/>
        <w:ind w:left="284"/>
        <w:jc w:val="both"/>
        <w:rPr>
          <w:rFonts w:ascii="Verdana" w:hAnsi="Verdana"/>
          <w:b/>
          <w:bCs/>
          <w:sz w:val="18"/>
          <w:szCs w:val="18"/>
        </w:rPr>
      </w:pPr>
    </w:p>
    <w:p w14:paraId="2E6CA19E" w14:textId="08AD066D" w:rsidR="001C68CF" w:rsidRPr="001C68CF" w:rsidRDefault="001C68CF" w:rsidP="002A7FE7">
      <w:pPr>
        <w:shd w:val="clear" w:color="auto" w:fill="92D050"/>
        <w:spacing w:after="0" w:line="240" w:lineRule="auto"/>
        <w:jc w:val="both"/>
        <w:rPr>
          <w:rFonts w:ascii="Verdana" w:hAnsi="Verdana"/>
          <w:b/>
        </w:rPr>
      </w:pPr>
      <w:r w:rsidRPr="0020154F">
        <w:rPr>
          <w:rFonts w:ascii="Verdana" w:hAnsi="Verdana"/>
          <w:b/>
        </w:rPr>
        <w:t>Možnosti diagnostiky vzťahovej väzby</w:t>
      </w:r>
      <w:r>
        <w:rPr>
          <w:rFonts w:ascii="Verdana" w:hAnsi="Verdana"/>
          <w:b/>
        </w:rPr>
        <w:t xml:space="preserve"> </w:t>
      </w:r>
      <w:r w:rsidRPr="0020154F">
        <w:rPr>
          <w:rFonts w:ascii="Verdana" w:hAnsi="Verdana"/>
          <w:b/>
        </w:rPr>
        <w:t>(</w:t>
      </w:r>
      <w:r>
        <w:rPr>
          <w:rFonts w:ascii="Verdana" w:hAnsi="Verdana"/>
          <w:b/>
        </w:rPr>
        <w:t>07</w:t>
      </w:r>
      <w:r w:rsidRPr="0020154F">
        <w:rPr>
          <w:rFonts w:ascii="Verdana" w:hAnsi="Verdana"/>
          <w:b/>
        </w:rPr>
        <w:t>.-</w:t>
      </w:r>
      <w:r>
        <w:rPr>
          <w:rFonts w:ascii="Verdana" w:hAnsi="Verdana"/>
          <w:b/>
        </w:rPr>
        <w:t>08</w:t>
      </w:r>
      <w:r w:rsidRPr="0020154F">
        <w:rPr>
          <w:rFonts w:ascii="Verdana" w:hAnsi="Verdana"/>
          <w:b/>
        </w:rPr>
        <w:t>.</w:t>
      </w:r>
      <w:r>
        <w:rPr>
          <w:rFonts w:ascii="Verdana" w:hAnsi="Verdana"/>
          <w:b/>
        </w:rPr>
        <w:t>10</w:t>
      </w:r>
      <w:r w:rsidRPr="0020154F">
        <w:rPr>
          <w:rFonts w:ascii="Verdana" w:hAnsi="Verdana"/>
          <w:b/>
        </w:rPr>
        <w:t>.</w:t>
      </w:r>
      <w:r>
        <w:rPr>
          <w:rFonts w:ascii="Verdana" w:hAnsi="Verdana"/>
          <w:b/>
        </w:rPr>
        <w:t xml:space="preserve"> </w:t>
      </w:r>
      <w:r w:rsidRPr="0020154F">
        <w:rPr>
          <w:rFonts w:ascii="Verdana" w:hAnsi="Verdana"/>
          <w:b/>
        </w:rPr>
        <w:t>a </w:t>
      </w:r>
      <w:r>
        <w:rPr>
          <w:rFonts w:ascii="Verdana" w:hAnsi="Verdana"/>
          <w:b/>
        </w:rPr>
        <w:t>11</w:t>
      </w:r>
      <w:r w:rsidRPr="0020154F">
        <w:rPr>
          <w:rFonts w:ascii="Verdana" w:hAnsi="Verdana"/>
          <w:b/>
        </w:rPr>
        <w:t>.-</w:t>
      </w:r>
      <w:r>
        <w:rPr>
          <w:rFonts w:ascii="Verdana" w:hAnsi="Verdana"/>
          <w:b/>
        </w:rPr>
        <w:t>12</w:t>
      </w:r>
      <w:r w:rsidRPr="0020154F">
        <w:rPr>
          <w:rFonts w:ascii="Verdana" w:hAnsi="Verdana"/>
          <w:b/>
        </w:rPr>
        <w:t>.</w:t>
      </w:r>
      <w:r>
        <w:rPr>
          <w:rFonts w:ascii="Verdana" w:hAnsi="Verdana"/>
          <w:b/>
        </w:rPr>
        <w:t>11</w:t>
      </w:r>
      <w:r w:rsidRPr="0020154F">
        <w:rPr>
          <w:rFonts w:ascii="Verdana" w:hAnsi="Verdana"/>
          <w:b/>
        </w:rPr>
        <w:t>.20</w:t>
      </w:r>
      <w:r>
        <w:rPr>
          <w:rFonts w:ascii="Verdana" w:hAnsi="Verdana"/>
          <w:b/>
        </w:rPr>
        <w:t>20</w:t>
      </w:r>
      <w:r w:rsidRPr="0020154F">
        <w:rPr>
          <w:rFonts w:ascii="Verdana" w:hAnsi="Verdana"/>
          <w:b/>
        </w:rPr>
        <w:t>)</w:t>
      </w:r>
    </w:p>
    <w:p w14:paraId="72BE48F0" w14:textId="1AC23F54" w:rsidR="00990B94" w:rsidRDefault="001C68CF" w:rsidP="002A7FE7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266482AA" wp14:editId="65238586">
            <wp:simplePos x="0" y="0"/>
            <wp:positionH relativeFrom="margin">
              <wp:align>left</wp:align>
            </wp:positionH>
            <wp:positionV relativeFrom="paragraph">
              <wp:posOffset>50165</wp:posOffset>
            </wp:positionV>
            <wp:extent cx="1607820" cy="768350"/>
            <wp:effectExtent l="0" t="0" r="0" b="0"/>
            <wp:wrapSquare wrapText="bothSides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2268">
        <w:rPr>
          <w:rFonts w:ascii="Verdana" w:hAnsi="Verdana"/>
          <w:sz w:val="18"/>
          <w:szCs w:val="18"/>
        </w:rPr>
        <w:t xml:space="preserve">K vyhodnocovaniu väzbového správania a reprezentácií vzťahovej väzby existujú rôzne diagnostické možnosti. </w:t>
      </w:r>
      <w:r w:rsidRPr="00FE2268">
        <w:rPr>
          <w:rFonts w:ascii="Verdana" w:eastAsia="Times New Roman" w:hAnsi="Verdana" w:cs="Arial"/>
          <w:sz w:val="18"/>
          <w:szCs w:val="18"/>
          <w:lang w:eastAsia="sk-SK"/>
        </w:rPr>
        <w:t xml:space="preserve">Seminár je zameraný na získanie základných informácií a metód k diagnostike </w:t>
      </w:r>
      <w:proofErr w:type="spellStart"/>
      <w:r w:rsidRPr="00FE2268">
        <w:rPr>
          <w:rFonts w:ascii="Verdana" w:eastAsia="Times New Roman" w:hAnsi="Verdana" w:cs="Arial"/>
          <w:sz w:val="18"/>
          <w:szCs w:val="18"/>
          <w:lang w:eastAsia="sk-SK"/>
        </w:rPr>
        <w:t>attachmentového</w:t>
      </w:r>
      <w:proofErr w:type="spellEnd"/>
      <w:r w:rsidRPr="00FE2268">
        <w:rPr>
          <w:rFonts w:ascii="Verdana" w:eastAsia="Times New Roman" w:hAnsi="Verdana" w:cs="Arial"/>
          <w:sz w:val="18"/>
          <w:szCs w:val="18"/>
          <w:lang w:eastAsia="sk-SK"/>
        </w:rPr>
        <w:t xml:space="preserve"> správania u detí do 2 rokov; </w:t>
      </w:r>
      <w:proofErr w:type="spellStart"/>
      <w:r w:rsidRPr="00FE2268">
        <w:rPr>
          <w:rFonts w:ascii="Verdana" w:eastAsia="Times New Roman" w:hAnsi="Verdana" w:cs="Arial"/>
          <w:sz w:val="18"/>
          <w:szCs w:val="18"/>
          <w:lang w:eastAsia="sk-SK"/>
        </w:rPr>
        <w:t>attachmentového</w:t>
      </w:r>
      <w:proofErr w:type="spellEnd"/>
      <w:r w:rsidRPr="00FE2268">
        <w:rPr>
          <w:rFonts w:ascii="Verdana" w:eastAsia="Times New Roman" w:hAnsi="Verdana" w:cs="Arial"/>
          <w:sz w:val="18"/>
          <w:szCs w:val="18"/>
          <w:lang w:eastAsia="sk-SK"/>
        </w:rPr>
        <w:t xml:space="preserve"> správania u detí predškolského veku; </w:t>
      </w:r>
      <w:proofErr w:type="spellStart"/>
      <w:r w:rsidRPr="00FE2268">
        <w:rPr>
          <w:rFonts w:ascii="Verdana" w:eastAsia="Times New Roman" w:hAnsi="Verdana" w:cs="Arial"/>
          <w:sz w:val="18"/>
          <w:szCs w:val="18"/>
          <w:lang w:eastAsia="sk-SK"/>
        </w:rPr>
        <w:t>attachmentového</w:t>
      </w:r>
      <w:proofErr w:type="spellEnd"/>
      <w:r w:rsidRPr="00FE2268">
        <w:rPr>
          <w:rFonts w:ascii="Verdana" w:eastAsia="Times New Roman" w:hAnsi="Verdana" w:cs="Arial"/>
          <w:sz w:val="18"/>
          <w:szCs w:val="18"/>
          <w:lang w:eastAsia="sk-SK"/>
        </w:rPr>
        <w:t xml:space="preserve"> správania u detí mladšieho a staršieho školského veku; </w:t>
      </w:r>
      <w:proofErr w:type="spellStart"/>
      <w:r w:rsidRPr="00FE2268">
        <w:rPr>
          <w:rFonts w:ascii="Verdana" w:eastAsia="Times New Roman" w:hAnsi="Verdana" w:cs="Arial"/>
          <w:sz w:val="18"/>
          <w:szCs w:val="18"/>
          <w:lang w:eastAsia="sk-SK"/>
        </w:rPr>
        <w:t>attachmentu</w:t>
      </w:r>
      <w:proofErr w:type="spellEnd"/>
      <w:r w:rsidRPr="00FE2268">
        <w:rPr>
          <w:rFonts w:ascii="Verdana" w:eastAsia="Times New Roman" w:hAnsi="Verdana" w:cs="Arial"/>
          <w:sz w:val="18"/>
          <w:szCs w:val="18"/>
          <w:lang w:eastAsia="sk-SK"/>
        </w:rPr>
        <w:t xml:space="preserve"> u adolescentov a dospelých. </w:t>
      </w:r>
      <w:r w:rsidRPr="00882F15">
        <w:rPr>
          <w:rFonts w:ascii="Verdana" w:hAnsi="Verdana"/>
          <w:b/>
          <w:bCs/>
          <w:color w:val="000000"/>
          <w:sz w:val="18"/>
          <w:szCs w:val="18"/>
        </w:rPr>
        <w:t>Akreditované SKP 28 kreditov.</w:t>
      </w:r>
      <w:r w:rsidRPr="00FE2268">
        <w:rPr>
          <w:rFonts w:ascii="Verdana" w:hAnsi="Verdana"/>
          <w:color w:val="000000"/>
          <w:sz w:val="18"/>
          <w:szCs w:val="18"/>
        </w:rPr>
        <w:t xml:space="preserve"> </w:t>
      </w:r>
    </w:p>
    <w:p w14:paraId="290443FF" w14:textId="77777777" w:rsidR="00FB6A57" w:rsidRPr="00C41BC8" w:rsidRDefault="00FB6A57" w:rsidP="002A7FE7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5706A1F0" w14:textId="5994C3AB" w:rsidR="001C68CF" w:rsidRPr="00FE2268" w:rsidRDefault="001C68CF" w:rsidP="002A7FE7">
      <w:pPr>
        <w:shd w:val="clear" w:color="auto" w:fill="92D050"/>
        <w:spacing w:after="0" w:line="240" w:lineRule="auto"/>
        <w:jc w:val="both"/>
        <w:rPr>
          <w:rFonts w:ascii="Verdana" w:hAnsi="Verdana"/>
          <w:b/>
        </w:rPr>
      </w:pPr>
      <w:r w:rsidRPr="00FE2268">
        <w:rPr>
          <w:rFonts w:ascii="Verdana" w:hAnsi="Verdana"/>
          <w:b/>
        </w:rPr>
        <w:t xml:space="preserve">Rodinná doska – </w:t>
      </w:r>
      <w:proofErr w:type="spellStart"/>
      <w:r w:rsidRPr="00FE2268">
        <w:rPr>
          <w:rFonts w:ascii="Verdana" w:hAnsi="Verdana"/>
          <w:b/>
        </w:rPr>
        <w:t>FamilienBrett</w:t>
      </w:r>
      <w:proofErr w:type="spellEnd"/>
      <w:r w:rsidRPr="00FE2268">
        <w:rPr>
          <w:rFonts w:ascii="Verdana" w:hAnsi="Verdana"/>
          <w:b/>
        </w:rPr>
        <w:t xml:space="preserve"> (</w:t>
      </w:r>
      <w:r>
        <w:rPr>
          <w:rFonts w:ascii="Verdana" w:hAnsi="Verdana"/>
          <w:b/>
        </w:rPr>
        <w:t>1</w:t>
      </w:r>
      <w:r w:rsidR="00121407">
        <w:rPr>
          <w:rFonts w:ascii="Verdana" w:hAnsi="Verdana"/>
          <w:b/>
        </w:rPr>
        <w:t>4</w:t>
      </w:r>
      <w:r w:rsidRPr="00FE2268">
        <w:rPr>
          <w:rFonts w:ascii="Verdana" w:hAnsi="Verdana"/>
          <w:b/>
        </w:rPr>
        <w:t>.</w:t>
      </w:r>
      <w:r>
        <w:rPr>
          <w:rFonts w:ascii="Verdana" w:hAnsi="Verdana"/>
          <w:b/>
        </w:rPr>
        <w:t>11</w:t>
      </w:r>
      <w:r w:rsidRPr="00FE2268">
        <w:rPr>
          <w:rFonts w:ascii="Verdana" w:hAnsi="Verdana"/>
          <w:b/>
        </w:rPr>
        <w:t>.2020)</w:t>
      </w:r>
    </w:p>
    <w:p w14:paraId="231355D8" w14:textId="5846BACF" w:rsidR="002A7FE7" w:rsidRDefault="0022525A" w:rsidP="002A7FE7">
      <w:pPr>
        <w:spacing w:after="0" w:line="240" w:lineRule="auto"/>
        <w:jc w:val="both"/>
        <w:rPr>
          <w:rFonts w:ascii="Verdana" w:hAnsi="Verdana"/>
          <w:b/>
          <w:bCs/>
          <w:color w:val="000000"/>
          <w:sz w:val="19"/>
          <w:szCs w:val="19"/>
        </w:rPr>
      </w:pPr>
      <w:r>
        <w:rPr>
          <w:rFonts w:ascii="Georgia" w:hAnsi="Georgia"/>
          <w:noProof/>
          <w:color w:val="FFC80A"/>
          <w:sz w:val="23"/>
          <w:szCs w:val="23"/>
        </w:rPr>
        <w:drawing>
          <wp:anchor distT="0" distB="0" distL="114300" distR="114300" simplePos="0" relativeHeight="251695104" behindDoc="0" locked="0" layoutInCell="1" allowOverlap="1" wp14:anchorId="122C1C5E" wp14:editId="2C8DC2EE">
            <wp:simplePos x="0" y="0"/>
            <wp:positionH relativeFrom="margin">
              <wp:align>left</wp:align>
            </wp:positionH>
            <wp:positionV relativeFrom="paragraph">
              <wp:posOffset>73660</wp:posOffset>
            </wp:positionV>
            <wp:extent cx="1592580" cy="755650"/>
            <wp:effectExtent l="0" t="0" r="7620" b="6350"/>
            <wp:wrapSquare wrapText="bothSides"/>
            <wp:docPr id="5" name="Obrázok 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68CF" w:rsidRPr="00654A78">
        <w:rPr>
          <w:rFonts w:ascii="Verdana" w:hAnsi="Verdana"/>
          <w:sz w:val="18"/>
          <w:szCs w:val="18"/>
        </w:rPr>
        <w:t xml:space="preserve">Rodinná doska je terapeutický materiál vhodný na diagnostickú a terapeutickú prácu s deťmi a mládežou, s rodinami, ale aj s dospelými. Bola vyvinutá v systémovej rodinnej terapii, ale poskytuje široké spektrum využitia. Jednoduchým spôsobom, pomocou symbolického znázornenia, napomáha klientovi do </w:t>
      </w:r>
      <w:proofErr w:type="spellStart"/>
      <w:r w:rsidR="001C68CF" w:rsidRPr="00654A78">
        <w:rPr>
          <w:rFonts w:ascii="Verdana" w:hAnsi="Verdana"/>
          <w:sz w:val="18"/>
          <w:szCs w:val="18"/>
        </w:rPr>
        <w:t>vhľadu</w:t>
      </w:r>
      <w:proofErr w:type="spellEnd"/>
      <w:r w:rsidR="001C68CF" w:rsidRPr="00654A78">
        <w:rPr>
          <w:rFonts w:ascii="Verdana" w:hAnsi="Verdana"/>
          <w:sz w:val="18"/>
          <w:szCs w:val="18"/>
        </w:rPr>
        <w:t xml:space="preserve"> na svoju situáciu a pocitov s tým súvisiacich. </w:t>
      </w:r>
      <w:r w:rsidR="001C68CF" w:rsidRPr="00654A78">
        <w:rPr>
          <w:rFonts w:ascii="Verdana" w:hAnsi="Verdana"/>
          <w:b/>
          <w:bCs/>
          <w:color w:val="000000"/>
          <w:sz w:val="18"/>
          <w:szCs w:val="18"/>
        </w:rPr>
        <w:t>Akreditované SKP 8 kreditov</w:t>
      </w:r>
      <w:r w:rsidR="001C68CF" w:rsidRPr="00654A78">
        <w:rPr>
          <w:rFonts w:ascii="Verdana" w:hAnsi="Verdana"/>
          <w:b/>
          <w:bCs/>
          <w:color w:val="000000"/>
          <w:sz w:val="19"/>
          <w:szCs w:val="19"/>
        </w:rPr>
        <w:t>.</w:t>
      </w:r>
    </w:p>
    <w:p w14:paraId="2C798259" w14:textId="77777777" w:rsidR="00FB6A57" w:rsidRPr="002A7FE7" w:rsidRDefault="00FB6A57" w:rsidP="002A7FE7">
      <w:pPr>
        <w:spacing w:after="0" w:line="240" w:lineRule="auto"/>
        <w:jc w:val="both"/>
        <w:rPr>
          <w:rFonts w:ascii="Verdana" w:hAnsi="Verdana"/>
          <w:b/>
          <w:bCs/>
          <w:color w:val="000000"/>
          <w:sz w:val="19"/>
          <w:szCs w:val="19"/>
        </w:rPr>
      </w:pPr>
    </w:p>
    <w:p w14:paraId="6B9E2F63" w14:textId="0FD363A1" w:rsidR="00121407" w:rsidRPr="00FE2268" w:rsidRDefault="00121407" w:rsidP="002A7FE7">
      <w:pPr>
        <w:shd w:val="clear" w:color="auto" w:fill="92D050"/>
        <w:spacing w:after="0" w:line="240" w:lineRule="auto"/>
        <w:jc w:val="both"/>
        <w:rPr>
          <w:rFonts w:ascii="Verdana" w:hAnsi="Verdana"/>
          <w:b/>
        </w:rPr>
      </w:pPr>
      <w:r w:rsidRPr="00FE2268">
        <w:rPr>
          <w:rFonts w:ascii="Verdana" w:hAnsi="Verdana"/>
          <w:b/>
        </w:rPr>
        <w:t>Dieťa s problémovým správaním v školskom prostredí (</w:t>
      </w:r>
      <w:r>
        <w:rPr>
          <w:rFonts w:ascii="Verdana" w:hAnsi="Verdana"/>
          <w:b/>
        </w:rPr>
        <w:t>09</w:t>
      </w:r>
      <w:r w:rsidRPr="00FE2268">
        <w:rPr>
          <w:rFonts w:ascii="Verdana" w:hAnsi="Verdana"/>
          <w:b/>
        </w:rPr>
        <w:t>.-</w:t>
      </w:r>
      <w:r>
        <w:rPr>
          <w:rFonts w:ascii="Verdana" w:hAnsi="Verdana"/>
          <w:b/>
        </w:rPr>
        <w:t>10</w:t>
      </w:r>
      <w:r w:rsidRPr="00FE2268">
        <w:rPr>
          <w:rFonts w:ascii="Verdana" w:hAnsi="Verdana"/>
          <w:b/>
        </w:rPr>
        <w:t>.</w:t>
      </w:r>
      <w:r>
        <w:rPr>
          <w:rFonts w:ascii="Verdana" w:hAnsi="Verdana"/>
          <w:b/>
        </w:rPr>
        <w:t>11</w:t>
      </w:r>
      <w:r w:rsidRPr="00FE2268">
        <w:rPr>
          <w:rFonts w:ascii="Verdana" w:hAnsi="Verdana"/>
          <w:b/>
        </w:rPr>
        <w:t>.202</w:t>
      </w:r>
      <w:r>
        <w:rPr>
          <w:rFonts w:ascii="Verdana" w:hAnsi="Verdana"/>
          <w:b/>
        </w:rPr>
        <w:t>0</w:t>
      </w:r>
      <w:r w:rsidRPr="00FE2268">
        <w:rPr>
          <w:rFonts w:ascii="Verdana" w:hAnsi="Verdana"/>
          <w:b/>
        </w:rPr>
        <w:t>)</w:t>
      </w:r>
    </w:p>
    <w:p w14:paraId="3A4C0EDC" w14:textId="4C8A606E" w:rsidR="002A7FE7" w:rsidRDefault="00121407" w:rsidP="002A7FE7">
      <w:pPr>
        <w:pStyle w:val="Odsekzoznamu"/>
        <w:spacing w:after="0" w:line="240" w:lineRule="auto"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Georgia" w:hAnsi="Georgia"/>
          <w:noProof/>
          <w:color w:val="FFC80A"/>
          <w:sz w:val="23"/>
          <w:szCs w:val="23"/>
        </w:rPr>
        <w:drawing>
          <wp:anchor distT="0" distB="0" distL="114300" distR="114300" simplePos="0" relativeHeight="251711488" behindDoc="0" locked="0" layoutInCell="1" allowOverlap="1" wp14:anchorId="234BFD61" wp14:editId="5CFA7CF7">
            <wp:simplePos x="0" y="0"/>
            <wp:positionH relativeFrom="margin">
              <wp:align>left</wp:align>
            </wp:positionH>
            <wp:positionV relativeFrom="paragraph">
              <wp:posOffset>62230</wp:posOffset>
            </wp:positionV>
            <wp:extent cx="1584960" cy="482600"/>
            <wp:effectExtent l="0" t="0" r="0" b="0"/>
            <wp:wrapSquare wrapText="bothSides"/>
            <wp:docPr id="4" name="Obrázok 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1BC8">
        <w:rPr>
          <w:rFonts w:ascii="Verdana" w:hAnsi="Verdana"/>
          <w:iCs/>
          <w:sz w:val="18"/>
          <w:szCs w:val="18"/>
        </w:rPr>
        <w:t xml:space="preserve">Cieľom vzdelávania je </w:t>
      </w:r>
      <w:r w:rsidRPr="00C41BC8">
        <w:rPr>
          <w:rFonts w:ascii="Verdana" w:hAnsi="Verdana"/>
          <w:sz w:val="18"/>
          <w:szCs w:val="18"/>
        </w:rPr>
        <w:t xml:space="preserve">poskytnúť pedagogickým a odborným zamestnancom </w:t>
      </w:r>
      <w:proofErr w:type="spellStart"/>
      <w:r w:rsidRPr="00C41BC8">
        <w:rPr>
          <w:rFonts w:ascii="Verdana" w:hAnsi="Verdana"/>
          <w:sz w:val="18"/>
          <w:szCs w:val="18"/>
        </w:rPr>
        <w:t>vhľad</w:t>
      </w:r>
      <w:proofErr w:type="spellEnd"/>
      <w:r w:rsidRPr="00C41BC8">
        <w:rPr>
          <w:rFonts w:ascii="Verdana" w:hAnsi="Verdana"/>
          <w:sz w:val="18"/>
          <w:szCs w:val="18"/>
        </w:rPr>
        <w:t xml:space="preserve"> a vhodné stratégie pri práci s deťmi s problematickým správaním s pohľadu </w:t>
      </w:r>
      <w:proofErr w:type="spellStart"/>
      <w:r w:rsidRPr="00C41BC8">
        <w:rPr>
          <w:rFonts w:ascii="Verdana" w:hAnsi="Verdana"/>
          <w:sz w:val="18"/>
          <w:szCs w:val="18"/>
        </w:rPr>
        <w:t>attachmentovej</w:t>
      </w:r>
      <w:proofErr w:type="spellEnd"/>
      <w:r w:rsidRPr="00C41BC8">
        <w:rPr>
          <w:rFonts w:ascii="Verdana" w:hAnsi="Verdana"/>
          <w:sz w:val="18"/>
          <w:szCs w:val="18"/>
        </w:rPr>
        <w:t xml:space="preserve"> teórie (agresívne deti, úzkostné deti, deti vyvolávajúce konflikty s rovesníkmi, deti hyperaktívne a nepozorné a pod.). </w:t>
      </w:r>
    </w:p>
    <w:p w14:paraId="73A23C77" w14:textId="77777777" w:rsidR="00FB6A57" w:rsidRPr="002A7FE7" w:rsidRDefault="00FB6A57" w:rsidP="002A7FE7">
      <w:pPr>
        <w:pStyle w:val="Odsekzoznamu"/>
        <w:spacing w:after="0" w:line="240" w:lineRule="auto"/>
        <w:ind w:left="284"/>
        <w:jc w:val="both"/>
        <w:rPr>
          <w:rFonts w:ascii="Verdana" w:hAnsi="Verdana"/>
          <w:sz w:val="18"/>
          <w:szCs w:val="18"/>
        </w:rPr>
      </w:pPr>
    </w:p>
    <w:p w14:paraId="757C7C97" w14:textId="252E2A55" w:rsidR="00C41BC8" w:rsidRPr="002A7FE7" w:rsidRDefault="001C68CF" w:rsidP="002A7FE7">
      <w:pPr>
        <w:shd w:val="clear" w:color="auto" w:fill="92D050"/>
        <w:spacing w:after="0" w:line="240" w:lineRule="auto"/>
        <w:jc w:val="both"/>
        <w:textAlignment w:val="top"/>
        <w:rPr>
          <w:rFonts w:ascii="Verdana" w:eastAsia="Times New Roman" w:hAnsi="Verdana" w:cs="Times New Roman"/>
          <w:lang w:eastAsia="sk-SK"/>
        </w:rPr>
      </w:pPr>
      <w:r w:rsidRPr="00FE2268">
        <w:rPr>
          <w:rFonts w:ascii="Verdana" w:eastAsia="Times New Roman" w:hAnsi="Verdana" w:cs="Arial"/>
          <w:b/>
          <w:lang w:eastAsia="sk-SK"/>
        </w:rPr>
        <w:t>Dieťa a rodina v rozvode (2</w:t>
      </w:r>
      <w:r>
        <w:rPr>
          <w:rFonts w:ascii="Verdana" w:eastAsia="Times New Roman" w:hAnsi="Verdana" w:cs="Arial"/>
          <w:b/>
          <w:lang w:eastAsia="sk-SK"/>
        </w:rPr>
        <w:t>4</w:t>
      </w:r>
      <w:r w:rsidRPr="00FE2268">
        <w:rPr>
          <w:rFonts w:ascii="Verdana" w:eastAsia="Times New Roman" w:hAnsi="Verdana" w:cs="Arial"/>
          <w:b/>
          <w:lang w:eastAsia="sk-SK"/>
        </w:rPr>
        <w:t>.-2</w:t>
      </w:r>
      <w:r>
        <w:rPr>
          <w:rFonts w:ascii="Verdana" w:eastAsia="Times New Roman" w:hAnsi="Verdana" w:cs="Arial"/>
          <w:b/>
          <w:lang w:eastAsia="sk-SK"/>
        </w:rPr>
        <w:t>7</w:t>
      </w:r>
      <w:r w:rsidRPr="00FE2268">
        <w:rPr>
          <w:rFonts w:ascii="Verdana" w:eastAsia="Times New Roman" w:hAnsi="Verdana" w:cs="Arial"/>
          <w:b/>
          <w:lang w:eastAsia="sk-SK"/>
        </w:rPr>
        <w:t>.11.20</w:t>
      </w:r>
      <w:r>
        <w:rPr>
          <w:rFonts w:ascii="Verdana" w:eastAsia="Times New Roman" w:hAnsi="Verdana" w:cs="Arial"/>
          <w:b/>
          <w:lang w:eastAsia="sk-SK"/>
        </w:rPr>
        <w:t>20</w:t>
      </w:r>
      <w:r w:rsidRPr="00FE2268">
        <w:rPr>
          <w:rFonts w:ascii="Verdana" w:eastAsia="Times New Roman" w:hAnsi="Verdana" w:cs="Arial"/>
          <w:b/>
          <w:lang w:eastAsia="sk-SK"/>
        </w:rPr>
        <w:t>)</w:t>
      </w:r>
      <w:r w:rsidRPr="00FE2268">
        <w:rPr>
          <w:rFonts w:ascii="Verdana" w:eastAsia="Times New Roman" w:hAnsi="Verdana" w:cs="Times New Roman"/>
          <w:lang w:eastAsia="sk-SK"/>
        </w:rPr>
        <w:t xml:space="preserve"> </w:t>
      </w:r>
    </w:p>
    <w:p w14:paraId="5D56F42C" w14:textId="6BE23285" w:rsidR="00FB6A57" w:rsidRPr="00FB6A57" w:rsidRDefault="002A7FE7" w:rsidP="00FB6A57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1DF3F99A" wp14:editId="7C610CE8">
            <wp:simplePos x="0" y="0"/>
            <wp:positionH relativeFrom="margin">
              <wp:posOffset>-635</wp:posOffset>
            </wp:positionH>
            <wp:positionV relativeFrom="paragraph">
              <wp:posOffset>56515</wp:posOffset>
            </wp:positionV>
            <wp:extent cx="1592580" cy="897890"/>
            <wp:effectExtent l="0" t="0" r="762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68CF">
        <w:rPr>
          <w:rFonts w:ascii="Verdana" w:hAnsi="Verdana" w:cs="Helvetica"/>
          <w:sz w:val="18"/>
          <w:szCs w:val="18"/>
        </w:rPr>
        <w:t>V</w:t>
      </w:r>
      <w:r w:rsidR="001C68CF" w:rsidRPr="00084EBD">
        <w:rPr>
          <w:rFonts w:ascii="Verdana" w:hAnsi="Verdana" w:cs="Helvetica"/>
          <w:sz w:val="18"/>
          <w:szCs w:val="18"/>
        </w:rPr>
        <w:t xml:space="preserve">eľa rodičov, ktorí prechádzajú rozvodom sa domnieva, že deti nevnímajú, čo sa doma deje. </w:t>
      </w:r>
      <w:r w:rsidR="001C68CF" w:rsidRPr="00084EBD">
        <w:rPr>
          <w:rStyle w:val="Vrazn"/>
          <w:rFonts w:ascii="Verdana" w:hAnsi="Verdana"/>
          <w:sz w:val="18"/>
          <w:szCs w:val="18"/>
        </w:rPr>
        <w:t>Deti sú však na každou zmenu veľmi citlivé</w:t>
      </w:r>
      <w:r w:rsidR="001C68CF" w:rsidRPr="00084EBD">
        <w:rPr>
          <w:rFonts w:ascii="Verdana" w:hAnsi="Verdana" w:cs="Helvetica"/>
          <w:sz w:val="18"/>
          <w:szCs w:val="18"/>
        </w:rPr>
        <w:t xml:space="preserve">, vnímajú napätú atmosféru medzi rodičmi, aj keď nie sú pri hádkach prítomné. </w:t>
      </w:r>
      <w:r w:rsidR="001C68CF" w:rsidRPr="00084EBD">
        <w:rPr>
          <w:rFonts w:ascii="Verdana" w:hAnsi="Verdana" w:cs="Arial"/>
          <w:sz w:val="18"/>
          <w:szCs w:val="18"/>
        </w:rPr>
        <w:t>Seminár je zameraný na</w:t>
      </w:r>
      <w:r w:rsidR="001C68CF" w:rsidRPr="00084EBD">
        <w:rPr>
          <w:rFonts w:ascii="Verdana" w:hAnsi="Verdana" w:cs="Arial"/>
          <w:b/>
          <w:sz w:val="18"/>
          <w:szCs w:val="18"/>
        </w:rPr>
        <w:t xml:space="preserve"> </w:t>
      </w:r>
      <w:r w:rsidR="001C68CF" w:rsidRPr="00084EBD">
        <w:rPr>
          <w:rFonts w:ascii="Verdana" w:hAnsi="Verdana" w:cs="Arial"/>
          <w:sz w:val="18"/>
          <w:szCs w:val="18"/>
        </w:rPr>
        <w:t>prácu s deťmi počas rozvodového konfliktu</w:t>
      </w:r>
      <w:r w:rsidR="001C68CF" w:rsidRPr="00084EBD">
        <w:rPr>
          <w:rFonts w:ascii="Verdana" w:hAnsi="Verdana" w:cs="Helvetica"/>
          <w:bCs/>
          <w:sz w:val="18"/>
          <w:szCs w:val="18"/>
        </w:rPr>
        <w:t xml:space="preserve">; na </w:t>
      </w:r>
      <w:r w:rsidR="001C68CF" w:rsidRPr="00084EBD">
        <w:rPr>
          <w:rFonts w:ascii="Verdana" w:hAnsi="Verdana" w:cs="Arial"/>
          <w:sz w:val="18"/>
          <w:szCs w:val="18"/>
        </w:rPr>
        <w:t xml:space="preserve">sprevádzanie dieťaťa témami, ktoré súvisia s rozpadom rodiny a to formou individuálnej aj skupinovej práce; poradenstvu a sprevádzaniu rodičov s cieľom zmierniť dopad záťaže na dieťa. </w:t>
      </w:r>
      <w:r w:rsidR="001C68CF" w:rsidRPr="00E133B0">
        <w:rPr>
          <w:rFonts w:ascii="Verdana" w:hAnsi="Verdana"/>
          <w:b/>
          <w:bCs/>
          <w:color w:val="000000"/>
          <w:sz w:val="18"/>
          <w:szCs w:val="18"/>
        </w:rPr>
        <w:t>Akreditované SKP 2</w:t>
      </w:r>
      <w:r w:rsidR="00B063F4">
        <w:rPr>
          <w:rFonts w:ascii="Verdana" w:hAnsi="Verdana"/>
          <w:b/>
          <w:bCs/>
          <w:color w:val="000000"/>
          <w:sz w:val="18"/>
          <w:szCs w:val="18"/>
        </w:rPr>
        <w:t>8</w:t>
      </w:r>
      <w:r w:rsidR="001C68CF" w:rsidRPr="00E133B0">
        <w:rPr>
          <w:rFonts w:ascii="Verdana" w:hAnsi="Verdana"/>
          <w:b/>
          <w:bCs/>
          <w:color w:val="000000"/>
          <w:sz w:val="18"/>
          <w:szCs w:val="18"/>
        </w:rPr>
        <w:t xml:space="preserve"> kreditov</w:t>
      </w:r>
      <w:r w:rsidR="001C68CF">
        <w:rPr>
          <w:rFonts w:ascii="Verdana" w:hAnsi="Verdana"/>
          <w:b/>
          <w:bCs/>
          <w:color w:val="000000"/>
          <w:sz w:val="18"/>
          <w:szCs w:val="18"/>
        </w:rPr>
        <w:t>.</w:t>
      </w:r>
    </w:p>
    <w:p w14:paraId="33B70A6F" w14:textId="2361AF13" w:rsidR="0022525A" w:rsidRPr="0022525A" w:rsidRDefault="001C68CF" w:rsidP="002A7FE7">
      <w:pPr>
        <w:shd w:val="clear" w:color="auto" w:fill="92D050"/>
        <w:spacing w:after="0" w:line="240" w:lineRule="auto"/>
        <w:jc w:val="both"/>
        <w:rPr>
          <w:rFonts w:ascii="Verdana" w:hAnsi="Verdana"/>
        </w:rPr>
      </w:pPr>
      <w:r w:rsidRPr="00C16776">
        <w:rPr>
          <w:rFonts w:ascii="Verdana" w:hAnsi="Verdana"/>
          <w:b/>
        </w:rPr>
        <w:t>Výcvik „Terapia hrou a Filiálna terapia“ (január 202</w:t>
      </w:r>
      <w:r w:rsidR="002A7FE7">
        <w:rPr>
          <w:rFonts w:ascii="Verdana" w:hAnsi="Verdana"/>
          <w:b/>
        </w:rPr>
        <w:t>1</w:t>
      </w:r>
      <w:r w:rsidRPr="00C16776">
        <w:rPr>
          <w:rFonts w:ascii="Verdana" w:hAnsi="Verdana"/>
          <w:b/>
        </w:rPr>
        <w:t xml:space="preserve"> až </w:t>
      </w:r>
      <w:r w:rsidR="002A7FE7">
        <w:rPr>
          <w:rFonts w:ascii="Verdana" w:hAnsi="Verdana"/>
          <w:b/>
        </w:rPr>
        <w:t xml:space="preserve">január </w:t>
      </w:r>
      <w:r w:rsidRPr="00C16776">
        <w:rPr>
          <w:rFonts w:ascii="Verdana" w:hAnsi="Verdana"/>
          <w:b/>
        </w:rPr>
        <w:t>202</w:t>
      </w:r>
      <w:r w:rsidR="002A7FE7">
        <w:rPr>
          <w:rFonts w:ascii="Verdana" w:hAnsi="Verdana"/>
          <w:b/>
        </w:rPr>
        <w:t>2</w:t>
      </w:r>
      <w:r w:rsidRPr="00C16776">
        <w:rPr>
          <w:rFonts w:ascii="Verdana" w:hAnsi="Verdana"/>
          <w:b/>
        </w:rPr>
        <w:t>)</w:t>
      </w:r>
    </w:p>
    <w:p w14:paraId="32F7413C" w14:textId="4B285B60" w:rsidR="002A7FE7" w:rsidRPr="002A7FE7" w:rsidRDefault="001C68CF" w:rsidP="002A7FE7">
      <w:pPr>
        <w:spacing w:after="0" w:line="240" w:lineRule="auto"/>
        <w:jc w:val="both"/>
        <w:outlineLvl w:val="4"/>
        <w:rPr>
          <w:rFonts w:ascii="Verdana" w:eastAsia="Times New Roman" w:hAnsi="Verdana" w:cs="Times New Roman"/>
          <w:sz w:val="18"/>
          <w:szCs w:val="18"/>
          <w:lang w:eastAsia="sk-SK"/>
        </w:rPr>
      </w:pPr>
      <w:r w:rsidRPr="00882F15">
        <w:rPr>
          <w:rFonts w:ascii="Georgia" w:hAnsi="Georgia"/>
          <w:noProof/>
          <w:sz w:val="23"/>
          <w:szCs w:val="23"/>
        </w:rPr>
        <w:drawing>
          <wp:anchor distT="0" distB="0" distL="114300" distR="114300" simplePos="0" relativeHeight="251701248" behindDoc="0" locked="0" layoutInCell="1" allowOverlap="1" wp14:anchorId="7780F9D7" wp14:editId="6583D58D">
            <wp:simplePos x="0" y="0"/>
            <wp:positionH relativeFrom="margin">
              <wp:align>left</wp:align>
            </wp:positionH>
            <wp:positionV relativeFrom="paragraph">
              <wp:posOffset>6979</wp:posOffset>
            </wp:positionV>
            <wp:extent cx="1583055" cy="791210"/>
            <wp:effectExtent l="0" t="0" r="0" b="8890"/>
            <wp:wrapSquare wrapText="bothSides"/>
            <wp:docPr id="11" name="Obrázok 11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472" cy="79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2F15">
        <w:rPr>
          <w:rFonts w:ascii="Verdana" w:eastAsia="Times New Roman" w:hAnsi="Verdana" w:cs="Times New Roman"/>
          <w:sz w:val="18"/>
          <w:szCs w:val="18"/>
          <w:lang w:eastAsia="sk-SK"/>
        </w:rPr>
        <w:t xml:space="preserve">Výcvikový program v rozsahu </w:t>
      </w:r>
      <w:r w:rsidR="00FE4B3C">
        <w:rPr>
          <w:rFonts w:ascii="Verdana" w:eastAsia="Times New Roman" w:hAnsi="Verdana" w:cs="Times New Roman"/>
          <w:sz w:val="18"/>
          <w:szCs w:val="18"/>
          <w:lang w:eastAsia="sk-SK"/>
        </w:rPr>
        <w:t>108</w:t>
      </w:r>
      <w:r w:rsidRPr="00882F15">
        <w:rPr>
          <w:rFonts w:ascii="Verdana" w:eastAsia="Times New Roman" w:hAnsi="Verdana" w:cs="Times New Roman"/>
          <w:sz w:val="18"/>
          <w:szCs w:val="18"/>
          <w:lang w:eastAsia="sk-SK"/>
        </w:rPr>
        <w:t xml:space="preserve"> hodín určený pre psychológov, špeciálnych pedagógov, liečebných pedagógov, sociálnych pracovníkov, sociálnych pedagógov… Cieľom kurzu je osvojiť si terapeutické zručnosti pri individuálnej práci s deťmi predškolského a mladšieho školského veku s využitím terapie hrou a filiálnej terapie, a to v prostredí bezpečného, prijímajúceho a empatického vzťahu. </w:t>
      </w:r>
    </w:p>
    <w:p w14:paraId="6B374085" w14:textId="77777777" w:rsidR="002A7FE7" w:rsidRPr="00990B94" w:rsidRDefault="002A7FE7" w:rsidP="002A7FE7">
      <w:pPr>
        <w:shd w:val="clear" w:color="auto" w:fill="92D050"/>
        <w:spacing w:after="0" w:line="240" w:lineRule="auto"/>
        <w:jc w:val="both"/>
        <w:rPr>
          <w:rFonts w:ascii="Verdana" w:hAnsi="Verdana"/>
          <w:b/>
        </w:rPr>
      </w:pPr>
      <w:r w:rsidRPr="00FE2268">
        <w:rPr>
          <w:rFonts w:ascii="Verdana" w:hAnsi="Verdana"/>
          <w:b/>
        </w:rPr>
        <w:t>Kurz kresby Dom–Strom-Osoba (diagnostický nástroj) (</w:t>
      </w:r>
      <w:r>
        <w:rPr>
          <w:rFonts w:ascii="Verdana" w:hAnsi="Verdana"/>
          <w:b/>
        </w:rPr>
        <w:t>10</w:t>
      </w:r>
      <w:r w:rsidRPr="00FE2268">
        <w:rPr>
          <w:rFonts w:ascii="Verdana" w:hAnsi="Verdana"/>
          <w:b/>
        </w:rPr>
        <w:t>.-</w:t>
      </w:r>
      <w:r>
        <w:rPr>
          <w:rFonts w:ascii="Verdana" w:hAnsi="Verdana"/>
          <w:b/>
        </w:rPr>
        <w:t>11</w:t>
      </w:r>
      <w:r w:rsidRPr="00FE2268">
        <w:rPr>
          <w:rFonts w:ascii="Verdana" w:hAnsi="Verdana"/>
          <w:b/>
        </w:rPr>
        <w:t>.</w:t>
      </w:r>
      <w:r>
        <w:rPr>
          <w:rFonts w:ascii="Verdana" w:hAnsi="Verdana"/>
          <w:b/>
        </w:rPr>
        <w:t>02</w:t>
      </w:r>
      <w:r w:rsidRPr="00FE2268">
        <w:rPr>
          <w:rFonts w:ascii="Verdana" w:hAnsi="Verdana"/>
          <w:b/>
        </w:rPr>
        <w:t>. 202</w:t>
      </w:r>
      <w:r>
        <w:rPr>
          <w:rFonts w:ascii="Verdana" w:hAnsi="Verdana"/>
          <w:b/>
        </w:rPr>
        <w:t>1</w:t>
      </w:r>
      <w:r w:rsidRPr="00FE2268">
        <w:rPr>
          <w:rFonts w:ascii="Verdana" w:hAnsi="Verdana"/>
          <w:b/>
        </w:rPr>
        <w:t>)</w:t>
      </w:r>
    </w:p>
    <w:p w14:paraId="2675F402" w14:textId="5739E2BD" w:rsidR="00FB6A57" w:rsidRDefault="002A7FE7" w:rsidP="002A7FE7">
      <w:pPr>
        <w:spacing w:after="0" w:line="240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113D7F61" wp14:editId="7F4C5C0A">
            <wp:simplePos x="0" y="0"/>
            <wp:positionH relativeFrom="margin">
              <wp:align>left</wp:align>
            </wp:positionH>
            <wp:positionV relativeFrom="paragraph">
              <wp:posOffset>135255</wp:posOffset>
            </wp:positionV>
            <wp:extent cx="1771650" cy="927100"/>
            <wp:effectExtent l="0" t="0" r="0" b="6350"/>
            <wp:wrapSquare wrapText="bothSides"/>
            <wp:docPr id="3" name="Obrázok 3" descr="Zobraziť zdrojový obr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raziť zdrojový obrázo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84EBD">
        <w:rPr>
          <w:rFonts w:ascii="Verdana" w:hAnsi="Verdana"/>
          <w:sz w:val="18"/>
          <w:szCs w:val="18"/>
        </w:rPr>
        <w:t>House</w:t>
      </w:r>
      <w:proofErr w:type="spellEnd"/>
      <w:r w:rsidRPr="00084EBD">
        <w:rPr>
          <w:rFonts w:ascii="Verdana" w:hAnsi="Verdana"/>
          <w:sz w:val="18"/>
          <w:szCs w:val="18"/>
        </w:rPr>
        <w:t>–</w:t>
      </w:r>
      <w:proofErr w:type="spellStart"/>
      <w:r w:rsidRPr="00084EBD">
        <w:rPr>
          <w:rFonts w:ascii="Verdana" w:hAnsi="Verdana"/>
          <w:sz w:val="18"/>
          <w:szCs w:val="18"/>
        </w:rPr>
        <w:t>Tree</w:t>
      </w:r>
      <w:proofErr w:type="spellEnd"/>
      <w:r w:rsidRPr="00084EBD">
        <w:rPr>
          <w:rFonts w:ascii="Verdana" w:hAnsi="Verdana"/>
          <w:sz w:val="18"/>
          <w:szCs w:val="18"/>
        </w:rPr>
        <w:t xml:space="preserve">–Person (H-T-P) test je </w:t>
      </w:r>
      <w:r w:rsidRPr="00084EBD">
        <w:rPr>
          <w:rFonts w:ascii="Verdana" w:eastAsia="Times New Roman" w:hAnsi="Verdana" w:cs="Courier New"/>
          <w:color w:val="000000"/>
          <w:sz w:val="18"/>
          <w:szCs w:val="18"/>
          <w:lang w:eastAsia="sk-SK"/>
        </w:rPr>
        <w:t>jednou z najčastejšie požívaných a široko rozšírených kresbových</w:t>
      </w:r>
      <w:r>
        <w:rPr>
          <w:rFonts w:ascii="Verdana" w:eastAsia="Times New Roman" w:hAnsi="Verdana" w:cs="Courier New"/>
          <w:color w:val="000000"/>
          <w:sz w:val="18"/>
          <w:szCs w:val="18"/>
          <w:lang w:eastAsia="sk-SK"/>
        </w:rPr>
        <w:t xml:space="preserve"> diagnostických</w:t>
      </w:r>
      <w:r w:rsidRPr="00084EBD">
        <w:rPr>
          <w:rFonts w:ascii="Verdana" w:eastAsia="Times New Roman" w:hAnsi="Verdana" w:cs="Courier New"/>
          <w:color w:val="000000"/>
          <w:sz w:val="18"/>
          <w:szCs w:val="18"/>
          <w:lang w:eastAsia="sk-SK"/>
        </w:rPr>
        <w:t xml:space="preserve"> metód v zahraničí.</w:t>
      </w:r>
      <w:r>
        <w:rPr>
          <w:rFonts w:ascii="Verdana" w:eastAsia="Times New Roman" w:hAnsi="Verdana" w:cs="Courier New"/>
          <w:color w:val="000000"/>
          <w:sz w:val="18"/>
          <w:szCs w:val="18"/>
          <w:lang w:eastAsia="sk-SK"/>
        </w:rPr>
        <w:t xml:space="preserve"> </w:t>
      </w:r>
      <w:r w:rsidRPr="00084EBD">
        <w:rPr>
          <w:rFonts w:ascii="Verdana" w:eastAsia="Times New Roman" w:hAnsi="Verdana" w:cs="Courier New"/>
          <w:color w:val="000000"/>
          <w:sz w:val="18"/>
          <w:szCs w:val="18"/>
          <w:lang w:eastAsia="sk-SK"/>
        </w:rPr>
        <w:t xml:space="preserve">Jedná sa o test zameraný na získanie informácií o osobnosti daného klienta, o jeho </w:t>
      </w:r>
      <w:proofErr w:type="spellStart"/>
      <w:r w:rsidRPr="00084EBD">
        <w:rPr>
          <w:rFonts w:ascii="Verdana" w:eastAsia="Times New Roman" w:hAnsi="Verdana" w:cs="Courier New"/>
          <w:color w:val="000000"/>
          <w:sz w:val="18"/>
          <w:szCs w:val="18"/>
          <w:lang w:eastAsia="sk-SK"/>
        </w:rPr>
        <w:t>intrapsychických</w:t>
      </w:r>
      <w:proofErr w:type="spellEnd"/>
      <w:r w:rsidRPr="00084EBD">
        <w:rPr>
          <w:rFonts w:ascii="Verdana" w:eastAsia="Times New Roman" w:hAnsi="Verdana" w:cs="Courier New"/>
          <w:color w:val="000000"/>
          <w:sz w:val="18"/>
          <w:szCs w:val="18"/>
          <w:lang w:eastAsia="sk-SK"/>
        </w:rPr>
        <w:t xml:space="preserve"> konfliktoch, obranách, potrebách, interpersonálnych a rodinných vzťahoch.</w:t>
      </w:r>
      <w:r w:rsidRPr="00084EBD">
        <w:rPr>
          <w:rFonts w:ascii="Verdana" w:hAnsi="Verdana"/>
          <w:sz w:val="18"/>
          <w:szCs w:val="18"/>
        </w:rPr>
        <w:t xml:space="preserve"> </w:t>
      </w:r>
      <w:r w:rsidRPr="00084EBD">
        <w:rPr>
          <w:rFonts w:ascii="Verdana" w:eastAsia="Times New Roman" w:hAnsi="Verdana" w:cs="Courier New"/>
          <w:color w:val="000000"/>
          <w:sz w:val="18"/>
          <w:szCs w:val="18"/>
          <w:lang w:eastAsia="sk-SK"/>
        </w:rPr>
        <w:t>Takto zvolená kombinácia troch kresbových tém poskytuje možnosť zmapovať oveľa širšiu oblasť, než je tomu pri použití len izolovaného testu kresby stromu či kresby postavy</w:t>
      </w:r>
      <w:bookmarkStart w:id="0" w:name="_Hlk533970495"/>
      <w:r w:rsidRPr="00084EBD">
        <w:rPr>
          <w:rFonts w:ascii="Verdana" w:eastAsia="Times New Roman" w:hAnsi="Verdana" w:cs="Courier New"/>
          <w:color w:val="000000"/>
          <w:sz w:val="18"/>
          <w:szCs w:val="18"/>
          <w:lang w:eastAsia="sk-SK"/>
        </w:rPr>
        <w:t xml:space="preserve">. Je vhodný pre deti od 8 rokov aj pre dospelých. </w:t>
      </w:r>
      <w:r w:rsidRPr="00E133B0">
        <w:rPr>
          <w:rFonts w:ascii="Verdana" w:hAnsi="Verdana"/>
          <w:b/>
          <w:bCs/>
          <w:color w:val="000000"/>
          <w:sz w:val="18"/>
          <w:szCs w:val="18"/>
        </w:rPr>
        <w:t>Akreditované SKP 8 kreditov.</w:t>
      </w:r>
      <w:bookmarkEnd w:id="0"/>
    </w:p>
    <w:p w14:paraId="7A979910" w14:textId="039CFE96" w:rsidR="00121407" w:rsidRPr="00990B94" w:rsidRDefault="00121407" w:rsidP="002A7FE7">
      <w:pPr>
        <w:shd w:val="clear" w:color="auto" w:fill="92D050"/>
        <w:spacing w:after="0" w:line="240" w:lineRule="auto"/>
        <w:jc w:val="both"/>
        <w:rPr>
          <w:rFonts w:ascii="Verdana" w:eastAsia="Times New Roman" w:hAnsi="Verdana" w:cs="Arial"/>
          <w:b/>
          <w:lang w:eastAsia="sk-SK"/>
        </w:rPr>
      </w:pPr>
      <w:r w:rsidRPr="00FE2268">
        <w:rPr>
          <w:rFonts w:ascii="Verdana" w:eastAsia="Times New Roman" w:hAnsi="Verdana" w:cs="Arial"/>
          <w:b/>
          <w:lang w:eastAsia="sk-SK"/>
        </w:rPr>
        <w:lastRenderedPageBreak/>
        <w:t xml:space="preserve">Kresba domov – </w:t>
      </w:r>
      <w:proofErr w:type="spellStart"/>
      <w:r w:rsidRPr="00FE2268">
        <w:rPr>
          <w:rFonts w:ascii="Verdana" w:eastAsia="Times New Roman" w:hAnsi="Verdana" w:cs="Arial"/>
          <w:b/>
          <w:lang w:eastAsia="sk-SK"/>
        </w:rPr>
        <w:t>projektívny</w:t>
      </w:r>
      <w:proofErr w:type="spellEnd"/>
      <w:r w:rsidRPr="00FE2268">
        <w:rPr>
          <w:rFonts w:ascii="Verdana" w:eastAsia="Times New Roman" w:hAnsi="Verdana" w:cs="Arial"/>
          <w:b/>
          <w:lang w:eastAsia="sk-SK"/>
        </w:rPr>
        <w:t xml:space="preserve"> terapeutický nástroj (</w:t>
      </w:r>
      <w:r w:rsidR="002A7FE7">
        <w:rPr>
          <w:rFonts w:ascii="Verdana" w:eastAsia="Times New Roman" w:hAnsi="Verdana" w:cs="Arial"/>
          <w:b/>
          <w:lang w:eastAsia="sk-SK"/>
        </w:rPr>
        <w:t>17</w:t>
      </w:r>
      <w:r w:rsidRPr="00FE2268">
        <w:rPr>
          <w:rFonts w:ascii="Verdana" w:eastAsia="Times New Roman" w:hAnsi="Verdana" w:cs="Arial"/>
          <w:b/>
          <w:lang w:eastAsia="sk-SK"/>
        </w:rPr>
        <w:t>.</w:t>
      </w:r>
      <w:r w:rsidR="002A7FE7">
        <w:rPr>
          <w:rFonts w:ascii="Verdana" w:eastAsia="Times New Roman" w:hAnsi="Verdana" w:cs="Arial"/>
          <w:b/>
          <w:lang w:eastAsia="sk-SK"/>
        </w:rPr>
        <w:t>0</w:t>
      </w:r>
      <w:r>
        <w:rPr>
          <w:rFonts w:ascii="Verdana" w:eastAsia="Times New Roman" w:hAnsi="Verdana" w:cs="Arial"/>
          <w:b/>
          <w:lang w:eastAsia="sk-SK"/>
        </w:rPr>
        <w:t>2</w:t>
      </w:r>
      <w:r w:rsidRPr="00FE2268">
        <w:rPr>
          <w:rFonts w:ascii="Verdana" w:eastAsia="Times New Roman" w:hAnsi="Verdana" w:cs="Arial"/>
          <w:b/>
          <w:lang w:eastAsia="sk-SK"/>
        </w:rPr>
        <w:t>.202</w:t>
      </w:r>
      <w:r w:rsidR="002A7FE7">
        <w:rPr>
          <w:rFonts w:ascii="Verdana" w:eastAsia="Times New Roman" w:hAnsi="Verdana" w:cs="Arial"/>
          <w:b/>
          <w:lang w:eastAsia="sk-SK"/>
        </w:rPr>
        <w:t>1</w:t>
      </w:r>
      <w:r w:rsidRPr="00FE2268">
        <w:rPr>
          <w:rFonts w:ascii="Verdana" w:eastAsia="Times New Roman" w:hAnsi="Verdana" w:cs="Arial"/>
          <w:b/>
          <w:lang w:eastAsia="sk-SK"/>
        </w:rPr>
        <w:t xml:space="preserve">) </w:t>
      </w:r>
    </w:p>
    <w:p w14:paraId="5DE3F05E" w14:textId="62BC5E40" w:rsidR="002A7FE7" w:rsidRDefault="00121407" w:rsidP="002A7FE7">
      <w:pPr>
        <w:spacing w:after="0" w:line="240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Georgia" w:hAnsi="Georgia"/>
          <w:noProof/>
          <w:color w:val="FFC80A"/>
          <w:sz w:val="23"/>
          <w:szCs w:val="23"/>
        </w:rPr>
        <w:drawing>
          <wp:anchor distT="0" distB="0" distL="114300" distR="114300" simplePos="0" relativeHeight="251707392" behindDoc="0" locked="0" layoutInCell="1" allowOverlap="1" wp14:anchorId="0B4FEB04" wp14:editId="01169C3D">
            <wp:simplePos x="0" y="0"/>
            <wp:positionH relativeFrom="margin">
              <wp:align>left</wp:align>
            </wp:positionH>
            <wp:positionV relativeFrom="paragraph">
              <wp:posOffset>77470</wp:posOffset>
            </wp:positionV>
            <wp:extent cx="1784350" cy="1117600"/>
            <wp:effectExtent l="0" t="0" r="6350" b="6350"/>
            <wp:wrapSquare wrapText="bothSides"/>
            <wp:docPr id="9" name="Obrázok 9" descr="https://www.rodinnaterapia.sk/wp-content/uploads/2019/01/shutterstock_182922629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rodinnaterapia.sk/wp-content/uploads/2019/01/shutterstock_182922629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4EBD">
        <w:rPr>
          <w:rFonts w:ascii="Verdana" w:hAnsi="Verdana"/>
          <w:sz w:val="18"/>
          <w:szCs w:val="18"/>
        </w:rPr>
        <w:t xml:space="preserve">Metóda „Kresby domov“ je </w:t>
      </w:r>
      <w:proofErr w:type="spellStart"/>
      <w:r w:rsidRPr="00084EBD">
        <w:rPr>
          <w:rFonts w:ascii="Verdana" w:hAnsi="Verdana"/>
          <w:sz w:val="18"/>
          <w:szCs w:val="18"/>
        </w:rPr>
        <w:t>projektívny</w:t>
      </w:r>
      <w:proofErr w:type="spellEnd"/>
      <w:r w:rsidRPr="00084EBD">
        <w:rPr>
          <w:rFonts w:ascii="Verdana" w:hAnsi="Verdana"/>
          <w:sz w:val="18"/>
          <w:szCs w:val="18"/>
        </w:rPr>
        <w:t xml:space="preserve"> terapeutický nástroj, ktorý pomáha klientovi dať jednotlivým udalostiam z jeho života rámec, utriediť ich a to nielen pocitovo, ale aj rozumovo. „Kresba domov“ a rozprávanie o rôznych obdobiach zo života klienta pomáha vytvárať kontinuitu a súvislosť v jeho inak rozkúskovanom a čiastočne mätúcom príbehu vlastného života. Metóda je zvlášť dobre použiteľná v situáciách, keď ľudia boli veľakrát vytrhnutí zo svojho okolia či vystavení opakovaným stratám v blízkych vzťahoch. Metóda Kresba domov </w:t>
      </w:r>
      <w:r w:rsidRPr="00084EBD">
        <w:rPr>
          <w:rFonts w:ascii="Verdana" w:eastAsia="Times New Roman" w:hAnsi="Verdana" w:cs="Courier New"/>
          <w:color w:val="000000"/>
          <w:sz w:val="18"/>
          <w:szCs w:val="18"/>
          <w:lang w:eastAsia="sk-SK"/>
        </w:rPr>
        <w:t>je vhod</w:t>
      </w:r>
      <w:r w:rsidRPr="00084EBD">
        <w:rPr>
          <w:rFonts w:ascii="Verdana" w:eastAsia="Times New Roman" w:hAnsi="Verdana" w:cs="Courier New"/>
          <w:sz w:val="18"/>
          <w:szCs w:val="18"/>
          <w:lang w:eastAsia="sk-SK"/>
        </w:rPr>
        <w:t xml:space="preserve">ná </w:t>
      </w:r>
      <w:r w:rsidRPr="00084EBD">
        <w:rPr>
          <w:rFonts w:ascii="Verdana" w:eastAsia="Times New Roman" w:hAnsi="Verdana" w:cs="Courier New"/>
          <w:color w:val="000000"/>
          <w:sz w:val="18"/>
          <w:szCs w:val="18"/>
          <w:lang w:eastAsia="sk-SK"/>
        </w:rPr>
        <w:t xml:space="preserve">v terapii pre deti od 8 rokov, ale aj pre dospelých. </w:t>
      </w:r>
      <w:r w:rsidRPr="00E133B0">
        <w:rPr>
          <w:rFonts w:ascii="Verdana" w:hAnsi="Verdana"/>
          <w:b/>
          <w:bCs/>
          <w:color w:val="000000"/>
          <w:sz w:val="18"/>
          <w:szCs w:val="18"/>
        </w:rPr>
        <w:t>Akreditované SKP 8 kreditov.</w:t>
      </w:r>
    </w:p>
    <w:p w14:paraId="6F78A52C" w14:textId="77777777" w:rsidR="00FB6A57" w:rsidRPr="002A7FE7" w:rsidRDefault="00FB6A57" w:rsidP="002A7FE7">
      <w:pPr>
        <w:spacing w:after="0" w:line="240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14:paraId="3236EFC2" w14:textId="6B14DBE2" w:rsidR="00B063F4" w:rsidRPr="00FB6A57" w:rsidRDefault="00B063F4" w:rsidP="00FB6A57">
      <w:pPr>
        <w:shd w:val="clear" w:color="auto" w:fill="92D050"/>
        <w:spacing w:after="0" w:line="240" w:lineRule="auto"/>
        <w:jc w:val="both"/>
        <w:rPr>
          <w:rFonts w:ascii="Verdana" w:hAnsi="Verdana"/>
          <w:b/>
        </w:rPr>
      </w:pPr>
      <w:r w:rsidRPr="00FB6A57">
        <w:rPr>
          <w:rFonts w:ascii="Verdana" w:hAnsi="Verdana"/>
          <w:b/>
        </w:rPr>
        <w:t>„</w:t>
      </w:r>
      <w:r w:rsidR="00882F15" w:rsidRPr="00FB6A57">
        <w:rPr>
          <w:rFonts w:ascii="Verdana" w:hAnsi="Verdana"/>
          <w:b/>
        </w:rPr>
        <w:t>Rodinná terapia</w:t>
      </w:r>
      <w:r w:rsidRPr="00FB6A57">
        <w:rPr>
          <w:rFonts w:ascii="Verdana" w:hAnsi="Verdana"/>
          <w:b/>
        </w:rPr>
        <w:t xml:space="preserve"> </w:t>
      </w:r>
      <w:r w:rsidR="00882F15" w:rsidRPr="00FB6A57">
        <w:rPr>
          <w:rFonts w:ascii="Verdana" w:hAnsi="Verdana"/>
          <w:b/>
        </w:rPr>
        <w:t xml:space="preserve">a terapia </w:t>
      </w:r>
      <w:r w:rsidRPr="00FB6A57">
        <w:rPr>
          <w:rFonts w:ascii="Verdana" w:hAnsi="Verdana"/>
          <w:b/>
        </w:rPr>
        <w:t xml:space="preserve">zameraná na </w:t>
      </w:r>
      <w:r w:rsidR="00882F15" w:rsidRPr="00FB6A57">
        <w:rPr>
          <w:rFonts w:ascii="Verdana" w:hAnsi="Verdana"/>
          <w:b/>
        </w:rPr>
        <w:t>vzťahov</w:t>
      </w:r>
      <w:r w:rsidRPr="00FB6A57">
        <w:rPr>
          <w:rFonts w:ascii="Verdana" w:hAnsi="Verdana"/>
          <w:b/>
        </w:rPr>
        <w:t xml:space="preserve">ú </w:t>
      </w:r>
      <w:r w:rsidR="00882F15" w:rsidRPr="00FB6A57">
        <w:rPr>
          <w:rFonts w:ascii="Verdana" w:hAnsi="Verdana"/>
          <w:b/>
        </w:rPr>
        <w:t>väzb</w:t>
      </w:r>
      <w:r w:rsidRPr="00FB6A57">
        <w:rPr>
          <w:rFonts w:ascii="Verdana" w:hAnsi="Verdana"/>
          <w:b/>
        </w:rPr>
        <w:t>u“ -výcvikový program (apríl</w:t>
      </w:r>
      <w:r w:rsidR="00882F15" w:rsidRPr="00FB6A57">
        <w:rPr>
          <w:rFonts w:ascii="Verdana" w:hAnsi="Verdana"/>
          <w:b/>
        </w:rPr>
        <w:t xml:space="preserve"> 2021</w:t>
      </w:r>
      <w:r w:rsidR="00973207" w:rsidRPr="00FB6A57">
        <w:rPr>
          <w:rFonts w:ascii="Verdana" w:hAnsi="Verdana"/>
          <w:b/>
        </w:rPr>
        <w:t xml:space="preserve"> až </w:t>
      </w:r>
      <w:r w:rsidR="00882F15" w:rsidRPr="00FB6A57">
        <w:rPr>
          <w:rFonts w:ascii="Verdana" w:hAnsi="Verdana"/>
          <w:b/>
        </w:rPr>
        <w:t>december</w:t>
      </w:r>
      <w:r w:rsidR="00973207" w:rsidRPr="00FB6A57">
        <w:rPr>
          <w:rFonts w:ascii="Verdana" w:hAnsi="Verdana"/>
          <w:b/>
        </w:rPr>
        <w:t xml:space="preserve"> 202</w:t>
      </w:r>
      <w:r w:rsidR="00882F15" w:rsidRPr="00FB6A57">
        <w:rPr>
          <w:rFonts w:ascii="Verdana" w:hAnsi="Verdana"/>
          <w:b/>
        </w:rPr>
        <w:t>2</w:t>
      </w:r>
      <w:r w:rsidR="00973207" w:rsidRPr="00FB6A57">
        <w:rPr>
          <w:rFonts w:ascii="Verdana" w:hAnsi="Verdana"/>
          <w:b/>
        </w:rPr>
        <w:t>)</w:t>
      </w:r>
      <w:r w:rsidR="00990B94" w:rsidRPr="00FB6A57">
        <w:rPr>
          <w:rFonts w:ascii="Verdana" w:hAnsi="Verdana"/>
          <w:b/>
        </w:rPr>
        <w:t>.</w:t>
      </w:r>
      <w:r w:rsidR="00973207" w:rsidRPr="00FB6A57">
        <w:rPr>
          <w:rFonts w:ascii="Verdana" w:hAnsi="Verdana"/>
          <w:bCs/>
        </w:rPr>
        <w:t xml:space="preserve"> </w:t>
      </w:r>
    </w:p>
    <w:p w14:paraId="0BEDEC88" w14:textId="1B074B09" w:rsidR="00FB6A57" w:rsidRPr="00FB6A57" w:rsidRDefault="00FB6A57" w:rsidP="002A7FE7">
      <w:pPr>
        <w:spacing w:after="0" w:line="240" w:lineRule="auto"/>
        <w:jc w:val="both"/>
        <w:rPr>
          <w:rFonts w:ascii="Verdana" w:hAnsi="Verdana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4920803B" wp14:editId="72F98FF7">
            <wp:simplePos x="0" y="0"/>
            <wp:positionH relativeFrom="margin">
              <wp:posOffset>-635</wp:posOffset>
            </wp:positionH>
            <wp:positionV relativeFrom="paragraph">
              <wp:posOffset>4445</wp:posOffset>
            </wp:positionV>
            <wp:extent cx="1746250" cy="1594485"/>
            <wp:effectExtent l="0" t="0" r="6350" b="5715"/>
            <wp:wrapSquare wrapText="bothSides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3F4" w:rsidRPr="003376C9">
        <w:rPr>
          <w:rFonts w:ascii="Verdana" w:hAnsi="Verdana"/>
          <w:sz w:val="19"/>
          <w:szCs w:val="19"/>
        </w:rPr>
        <w:t>Obsah výcviku:</w:t>
      </w:r>
      <w:r w:rsidR="00B063F4" w:rsidRPr="003376C9">
        <w:rPr>
          <w:rFonts w:ascii="Verdana" w:hAnsi="Verdana"/>
          <w:b/>
          <w:sz w:val="19"/>
          <w:szCs w:val="19"/>
        </w:rPr>
        <w:t xml:space="preserve"> </w:t>
      </w:r>
      <w:r w:rsidR="00B063F4" w:rsidRPr="003376C9">
        <w:rPr>
          <w:rFonts w:ascii="Verdana" w:hAnsi="Verdana"/>
          <w:sz w:val="19"/>
          <w:szCs w:val="19"/>
        </w:rPr>
        <w:t xml:space="preserve">teória </w:t>
      </w:r>
      <w:proofErr w:type="spellStart"/>
      <w:r w:rsidR="00B063F4" w:rsidRPr="003376C9">
        <w:rPr>
          <w:rFonts w:ascii="Verdana" w:hAnsi="Verdana"/>
          <w:sz w:val="19"/>
          <w:szCs w:val="19"/>
        </w:rPr>
        <w:t>attachmentu</w:t>
      </w:r>
      <w:proofErr w:type="spellEnd"/>
      <w:r w:rsidR="00B063F4" w:rsidRPr="003376C9">
        <w:rPr>
          <w:rFonts w:ascii="Verdana" w:hAnsi="Verdana"/>
          <w:sz w:val="19"/>
          <w:szCs w:val="19"/>
        </w:rPr>
        <w:t xml:space="preserve"> a komplexná vývinová trauma</w:t>
      </w:r>
      <w:r w:rsidR="00B063F4" w:rsidRPr="003376C9">
        <w:rPr>
          <w:rFonts w:ascii="Verdana" w:hAnsi="Verdana"/>
          <w:b/>
          <w:sz w:val="19"/>
          <w:szCs w:val="19"/>
        </w:rPr>
        <w:t xml:space="preserve">; </w:t>
      </w:r>
      <w:r w:rsidR="00B063F4" w:rsidRPr="003376C9">
        <w:rPr>
          <w:rFonts w:ascii="Verdana" w:hAnsi="Verdana"/>
          <w:sz w:val="19"/>
          <w:szCs w:val="19"/>
        </w:rPr>
        <w:t xml:space="preserve">diagnostika porúch </w:t>
      </w:r>
      <w:proofErr w:type="spellStart"/>
      <w:r w:rsidR="00B063F4" w:rsidRPr="003376C9">
        <w:rPr>
          <w:rFonts w:ascii="Verdana" w:hAnsi="Verdana"/>
          <w:sz w:val="19"/>
          <w:szCs w:val="19"/>
        </w:rPr>
        <w:t>attachmentu</w:t>
      </w:r>
      <w:proofErr w:type="spellEnd"/>
      <w:r w:rsidR="00B063F4" w:rsidRPr="003376C9">
        <w:rPr>
          <w:rFonts w:ascii="Verdana" w:hAnsi="Verdana"/>
          <w:sz w:val="19"/>
          <w:szCs w:val="19"/>
        </w:rPr>
        <w:t xml:space="preserve"> u detí, adolescentov a dospelých</w:t>
      </w:r>
      <w:r w:rsidR="00B063F4" w:rsidRPr="003376C9">
        <w:rPr>
          <w:rFonts w:ascii="Verdana" w:hAnsi="Verdana"/>
          <w:b/>
          <w:sz w:val="19"/>
          <w:szCs w:val="19"/>
        </w:rPr>
        <w:t xml:space="preserve">; </w:t>
      </w:r>
      <w:r w:rsidR="00B063F4" w:rsidRPr="003376C9">
        <w:rPr>
          <w:rFonts w:ascii="Verdana" w:hAnsi="Verdana"/>
          <w:sz w:val="19"/>
          <w:szCs w:val="19"/>
        </w:rPr>
        <w:t>princípy a východiská nedirektívnej psychoterapie (</w:t>
      </w:r>
      <w:proofErr w:type="spellStart"/>
      <w:r w:rsidR="00B063F4" w:rsidRPr="003376C9">
        <w:rPr>
          <w:rFonts w:ascii="Verdana" w:hAnsi="Verdana"/>
          <w:sz w:val="19"/>
          <w:szCs w:val="19"/>
        </w:rPr>
        <w:t>Carl</w:t>
      </w:r>
      <w:proofErr w:type="spellEnd"/>
      <w:r w:rsidR="00B063F4" w:rsidRPr="003376C9">
        <w:rPr>
          <w:rFonts w:ascii="Verdana" w:hAnsi="Verdana"/>
          <w:sz w:val="19"/>
          <w:szCs w:val="19"/>
        </w:rPr>
        <w:t xml:space="preserve"> </w:t>
      </w:r>
      <w:proofErr w:type="spellStart"/>
      <w:r w:rsidR="00B063F4" w:rsidRPr="003376C9">
        <w:rPr>
          <w:rFonts w:ascii="Verdana" w:hAnsi="Verdana"/>
          <w:sz w:val="19"/>
          <w:szCs w:val="19"/>
        </w:rPr>
        <w:t>Rogers</w:t>
      </w:r>
      <w:proofErr w:type="spellEnd"/>
      <w:r w:rsidR="00B063F4" w:rsidRPr="003376C9">
        <w:rPr>
          <w:rFonts w:ascii="Verdana" w:hAnsi="Verdana"/>
          <w:sz w:val="19"/>
          <w:szCs w:val="19"/>
        </w:rPr>
        <w:t xml:space="preserve">), terapie vzťahovej väzby a rodinnej terapie (Daniel </w:t>
      </w:r>
      <w:proofErr w:type="spellStart"/>
      <w:r w:rsidR="00B063F4" w:rsidRPr="003376C9">
        <w:rPr>
          <w:rFonts w:ascii="Verdana" w:hAnsi="Verdana"/>
          <w:sz w:val="19"/>
          <w:szCs w:val="19"/>
        </w:rPr>
        <w:t>Hughes</w:t>
      </w:r>
      <w:proofErr w:type="spellEnd"/>
      <w:r w:rsidR="00B063F4" w:rsidRPr="003376C9">
        <w:rPr>
          <w:rFonts w:ascii="Verdana" w:hAnsi="Verdana"/>
          <w:sz w:val="19"/>
          <w:szCs w:val="19"/>
        </w:rPr>
        <w:t>), najnovšie poznatky z </w:t>
      </w:r>
      <w:proofErr w:type="spellStart"/>
      <w:r w:rsidR="00B063F4" w:rsidRPr="003376C9">
        <w:rPr>
          <w:rFonts w:ascii="Verdana" w:hAnsi="Verdana"/>
          <w:sz w:val="19"/>
          <w:szCs w:val="19"/>
        </w:rPr>
        <w:t>neurobiológie</w:t>
      </w:r>
      <w:proofErr w:type="spellEnd"/>
      <w:r w:rsidR="00B063F4" w:rsidRPr="003376C9">
        <w:rPr>
          <w:rFonts w:ascii="Verdana" w:hAnsi="Verdana"/>
          <w:sz w:val="19"/>
          <w:szCs w:val="19"/>
        </w:rPr>
        <w:t xml:space="preserve"> a </w:t>
      </w:r>
      <w:proofErr w:type="spellStart"/>
      <w:r w:rsidR="00B063F4" w:rsidRPr="003376C9">
        <w:rPr>
          <w:rFonts w:ascii="Verdana" w:hAnsi="Verdana"/>
          <w:sz w:val="19"/>
          <w:szCs w:val="19"/>
        </w:rPr>
        <w:t>neuropsychológie</w:t>
      </w:r>
      <w:proofErr w:type="spellEnd"/>
      <w:r w:rsidR="00B063F4" w:rsidRPr="003376C9">
        <w:rPr>
          <w:rFonts w:ascii="Verdana" w:hAnsi="Verdana"/>
          <w:sz w:val="19"/>
          <w:szCs w:val="19"/>
        </w:rPr>
        <w:t xml:space="preserve"> (Daniel </w:t>
      </w:r>
      <w:proofErr w:type="spellStart"/>
      <w:r w:rsidR="00B063F4" w:rsidRPr="003376C9">
        <w:rPr>
          <w:rFonts w:ascii="Verdana" w:hAnsi="Verdana"/>
          <w:sz w:val="19"/>
          <w:szCs w:val="19"/>
        </w:rPr>
        <w:t>Siegel</w:t>
      </w:r>
      <w:proofErr w:type="spellEnd"/>
      <w:r w:rsidR="00B063F4" w:rsidRPr="003376C9">
        <w:rPr>
          <w:rFonts w:ascii="Verdana" w:hAnsi="Verdana"/>
          <w:sz w:val="19"/>
          <w:szCs w:val="19"/>
        </w:rPr>
        <w:t xml:space="preserve">, </w:t>
      </w:r>
      <w:proofErr w:type="spellStart"/>
      <w:r w:rsidR="00B063F4" w:rsidRPr="003376C9">
        <w:rPr>
          <w:rFonts w:ascii="Verdana" w:hAnsi="Verdana"/>
          <w:sz w:val="19"/>
          <w:szCs w:val="19"/>
        </w:rPr>
        <w:t>Jonathan</w:t>
      </w:r>
      <w:proofErr w:type="spellEnd"/>
      <w:r w:rsidR="00B063F4" w:rsidRPr="003376C9">
        <w:rPr>
          <w:rFonts w:ascii="Verdana" w:hAnsi="Verdana"/>
          <w:sz w:val="19"/>
          <w:szCs w:val="19"/>
        </w:rPr>
        <w:t xml:space="preserve"> </w:t>
      </w:r>
      <w:proofErr w:type="spellStart"/>
      <w:r w:rsidR="00B063F4" w:rsidRPr="003376C9">
        <w:rPr>
          <w:rFonts w:ascii="Verdana" w:hAnsi="Verdana"/>
          <w:sz w:val="19"/>
          <w:szCs w:val="19"/>
        </w:rPr>
        <w:t>Baylin</w:t>
      </w:r>
      <w:proofErr w:type="spellEnd"/>
      <w:r w:rsidR="00B063F4" w:rsidRPr="003376C9">
        <w:rPr>
          <w:rFonts w:ascii="Verdana" w:hAnsi="Verdana"/>
          <w:sz w:val="19"/>
          <w:szCs w:val="19"/>
        </w:rPr>
        <w:t xml:space="preserve"> </w:t>
      </w:r>
      <w:proofErr w:type="spellStart"/>
      <w:r w:rsidR="00B063F4" w:rsidRPr="003376C9">
        <w:rPr>
          <w:rFonts w:ascii="Verdana" w:hAnsi="Verdana"/>
          <w:sz w:val="19"/>
          <w:szCs w:val="19"/>
        </w:rPr>
        <w:t>Bruce</w:t>
      </w:r>
      <w:proofErr w:type="spellEnd"/>
      <w:r w:rsidR="00B063F4" w:rsidRPr="003376C9">
        <w:rPr>
          <w:rFonts w:ascii="Verdana" w:hAnsi="Verdana"/>
          <w:sz w:val="19"/>
          <w:szCs w:val="19"/>
        </w:rPr>
        <w:t xml:space="preserve"> </w:t>
      </w:r>
      <w:proofErr w:type="spellStart"/>
      <w:r w:rsidR="00B063F4" w:rsidRPr="003376C9">
        <w:rPr>
          <w:rFonts w:ascii="Verdana" w:hAnsi="Verdana"/>
          <w:sz w:val="19"/>
          <w:szCs w:val="19"/>
        </w:rPr>
        <w:t>Perry</w:t>
      </w:r>
      <w:proofErr w:type="spellEnd"/>
      <w:r w:rsidR="00B063F4" w:rsidRPr="003376C9">
        <w:rPr>
          <w:rFonts w:ascii="Verdana" w:hAnsi="Verdana"/>
          <w:sz w:val="19"/>
          <w:szCs w:val="19"/>
        </w:rPr>
        <w:t>)</w:t>
      </w:r>
      <w:r w:rsidR="00B063F4" w:rsidRPr="003376C9">
        <w:rPr>
          <w:rFonts w:ascii="Verdana" w:hAnsi="Verdana"/>
          <w:b/>
          <w:sz w:val="19"/>
          <w:szCs w:val="19"/>
        </w:rPr>
        <w:t xml:space="preserve">; </w:t>
      </w:r>
      <w:r w:rsidR="00B063F4" w:rsidRPr="003376C9">
        <w:rPr>
          <w:rFonts w:ascii="Verdana" w:hAnsi="Verdana"/>
          <w:sz w:val="19"/>
          <w:szCs w:val="19"/>
        </w:rPr>
        <w:t xml:space="preserve">účinné terapeutické metódy, postupy a intervencie pri práci s deťmi a ich rodinami (rodinná terapia zameraná na vzťahovú väzbu, práca s traumou, spracovanie minulosti dieťaťa, dotyková terapia, práca s telom, </w:t>
      </w:r>
      <w:proofErr w:type="spellStart"/>
      <w:r w:rsidR="00B063F4" w:rsidRPr="003376C9">
        <w:rPr>
          <w:rFonts w:ascii="Verdana" w:hAnsi="Verdana"/>
          <w:sz w:val="19"/>
          <w:szCs w:val="19"/>
        </w:rPr>
        <w:t>theraplay</w:t>
      </w:r>
      <w:proofErr w:type="spellEnd"/>
      <w:r w:rsidR="00B063F4" w:rsidRPr="003376C9">
        <w:rPr>
          <w:rFonts w:ascii="Verdana" w:hAnsi="Verdana"/>
          <w:sz w:val="19"/>
          <w:szCs w:val="19"/>
        </w:rPr>
        <w:t>, práca s pieskom, ...). Absolvent sa učí identifikovať základné problémy v živote rodiny a sprevádza členov rodiny pri ich zvládaní a spracovávaní.</w:t>
      </w:r>
    </w:p>
    <w:p w14:paraId="3A867AE8" w14:textId="44D7B86B" w:rsidR="002A7FE7" w:rsidRPr="0020154F" w:rsidRDefault="002A7FE7" w:rsidP="002A7FE7">
      <w:pPr>
        <w:shd w:val="clear" w:color="auto" w:fill="92D050"/>
        <w:spacing w:after="0" w:line="240" w:lineRule="auto"/>
        <w:jc w:val="both"/>
        <w:rPr>
          <w:rFonts w:ascii="Verdana" w:hAnsi="Verdana"/>
          <w:b/>
        </w:rPr>
      </w:pPr>
      <w:r w:rsidRPr="0020154F">
        <w:rPr>
          <w:rFonts w:ascii="Verdana" w:hAnsi="Verdana"/>
          <w:b/>
        </w:rPr>
        <w:t xml:space="preserve">Využitie </w:t>
      </w:r>
      <w:proofErr w:type="spellStart"/>
      <w:r w:rsidRPr="0020154F">
        <w:rPr>
          <w:rFonts w:ascii="Verdana" w:hAnsi="Verdana"/>
          <w:b/>
        </w:rPr>
        <w:t>projektívnych</w:t>
      </w:r>
      <w:proofErr w:type="spellEnd"/>
      <w:r w:rsidRPr="0020154F">
        <w:rPr>
          <w:rFonts w:ascii="Verdana" w:hAnsi="Verdana"/>
          <w:b/>
        </w:rPr>
        <w:t xml:space="preserve"> terapeutických nástrojov </w:t>
      </w:r>
      <w:r>
        <w:rPr>
          <w:rFonts w:ascii="Verdana" w:hAnsi="Verdana"/>
          <w:b/>
        </w:rPr>
        <w:t>v praxi</w:t>
      </w:r>
      <w:r w:rsidRPr="0020154F">
        <w:rPr>
          <w:rFonts w:ascii="Verdana" w:hAnsi="Verdana"/>
          <w:b/>
        </w:rPr>
        <w:t xml:space="preserve"> (</w:t>
      </w:r>
      <w:r>
        <w:rPr>
          <w:rFonts w:ascii="Verdana" w:hAnsi="Verdana"/>
          <w:b/>
        </w:rPr>
        <w:t>08</w:t>
      </w:r>
      <w:r w:rsidRPr="0020154F">
        <w:rPr>
          <w:rFonts w:ascii="Verdana" w:hAnsi="Verdana"/>
          <w:b/>
        </w:rPr>
        <w:t>.-</w:t>
      </w:r>
      <w:r>
        <w:rPr>
          <w:rFonts w:ascii="Verdana" w:hAnsi="Verdana"/>
          <w:b/>
        </w:rPr>
        <w:t>10</w:t>
      </w:r>
      <w:r w:rsidRPr="0020154F">
        <w:rPr>
          <w:rFonts w:ascii="Verdana" w:hAnsi="Verdana"/>
          <w:b/>
        </w:rPr>
        <w:t>.</w:t>
      </w:r>
      <w:r>
        <w:rPr>
          <w:rFonts w:ascii="Verdana" w:hAnsi="Verdana"/>
          <w:b/>
        </w:rPr>
        <w:t>03</w:t>
      </w:r>
      <w:r w:rsidRPr="0020154F">
        <w:rPr>
          <w:rFonts w:ascii="Verdana" w:hAnsi="Verdana"/>
          <w:b/>
        </w:rPr>
        <w:t>.202</w:t>
      </w:r>
      <w:r>
        <w:rPr>
          <w:rFonts w:ascii="Verdana" w:hAnsi="Verdana"/>
          <w:b/>
        </w:rPr>
        <w:t>1</w:t>
      </w:r>
      <w:r w:rsidRPr="0020154F">
        <w:rPr>
          <w:rFonts w:ascii="Verdana" w:hAnsi="Verdana"/>
          <w:b/>
        </w:rPr>
        <w:t>)</w:t>
      </w:r>
    </w:p>
    <w:p w14:paraId="5425DAEA" w14:textId="4197CCEA" w:rsidR="002A7FE7" w:rsidRDefault="002A7FE7" w:rsidP="002A7FE7">
      <w:pPr>
        <w:pStyle w:val="Odsekzoznamu"/>
        <w:spacing w:after="0" w:line="240" w:lineRule="auto"/>
        <w:ind w:left="284"/>
        <w:jc w:val="both"/>
        <w:rPr>
          <w:rFonts w:ascii="Verdana" w:hAnsi="Verdana"/>
          <w:b/>
          <w:bCs/>
          <w:sz w:val="18"/>
          <w:szCs w:val="18"/>
        </w:rPr>
      </w:pPr>
      <w:r w:rsidRPr="00654A78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716608" behindDoc="0" locked="0" layoutInCell="1" allowOverlap="1" wp14:anchorId="4B4C2B88" wp14:editId="442EE928">
            <wp:simplePos x="0" y="0"/>
            <wp:positionH relativeFrom="margin">
              <wp:align>left</wp:align>
            </wp:positionH>
            <wp:positionV relativeFrom="paragraph">
              <wp:posOffset>88265</wp:posOffset>
            </wp:positionV>
            <wp:extent cx="1592580" cy="819150"/>
            <wp:effectExtent l="0" t="0" r="7620" b="0"/>
            <wp:wrapSquare wrapText="bothSides"/>
            <wp:docPr id="8" name="Obrázok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4A78">
        <w:rPr>
          <w:rFonts w:ascii="Verdana" w:hAnsi="Verdana"/>
          <w:sz w:val="18"/>
          <w:szCs w:val="18"/>
          <w:shd w:val="clear" w:color="auto" w:fill="FFFFFF"/>
        </w:rPr>
        <w:t xml:space="preserve">Počas seminára sa účastníci oboznámia s jednoduchými a kreatívnymi </w:t>
      </w:r>
      <w:proofErr w:type="spellStart"/>
      <w:r w:rsidRPr="00654A78">
        <w:rPr>
          <w:rFonts w:ascii="Verdana" w:hAnsi="Verdana"/>
          <w:sz w:val="18"/>
          <w:szCs w:val="18"/>
          <w:shd w:val="clear" w:color="auto" w:fill="FFFFFF"/>
        </w:rPr>
        <w:t>projektívnymi</w:t>
      </w:r>
      <w:proofErr w:type="spellEnd"/>
      <w:r w:rsidRPr="00654A78">
        <w:rPr>
          <w:rFonts w:ascii="Verdana" w:hAnsi="Verdana"/>
          <w:sz w:val="18"/>
          <w:szCs w:val="18"/>
          <w:shd w:val="clear" w:color="auto" w:fill="FFFFFF"/>
        </w:rPr>
        <w:t xml:space="preserve"> terapeutickými technikami pre efektívne zapojenie dieťaťa do terapeutického procesu. Zoznámia sa s nápaditými spôsobmi ako s deťmi komunikovať o náročných témach. Seminár obsahuje ukážky aktivít, hračiek, hier, senzorických pomôcok, pomôcok na hranie rolí a pracovných listov, ktoré otvárajú komunikáciu s dieťaťom a pomáhajú pri diskusii týkajúcej sa zistenia jeho názorov, prianí a pocitov. </w:t>
      </w:r>
      <w:r w:rsidRPr="00654A78">
        <w:rPr>
          <w:rFonts w:ascii="Verdana" w:hAnsi="Verdana"/>
          <w:b/>
          <w:bCs/>
          <w:sz w:val="18"/>
          <w:szCs w:val="18"/>
        </w:rPr>
        <w:t xml:space="preserve">Akreditované SKP </w:t>
      </w:r>
      <w:r>
        <w:rPr>
          <w:rFonts w:ascii="Verdana" w:hAnsi="Verdana"/>
          <w:b/>
          <w:bCs/>
          <w:sz w:val="18"/>
          <w:szCs w:val="18"/>
        </w:rPr>
        <w:t>20</w:t>
      </w:r>
      <w:r w:rsidRPr="00654A78">
        <w:rPr>
          <w:rFonts w:ascii="Verdana" w:hAnsi="Verdana"/>
          <w:b/>
          <w:bCs/>
          <w:sz w:val="18"/>
          <w:szCs w:val="18"/>
        </w:rPr>
        <w:t xml:space="preserve"> kreditov.</w:t>
      </w:r>
    </w:p>
    <w:p w14:paraId="779CFD9E" w14:textId="77777777" w:rsidR="00FB6A57" w:rsidRPr="002A7FE7" w:rsidRDefault="00FB6A57" w:rsidP="002A7FE7">
      <w:pPr>
        <w:pStyle w:val="Odsekzoznamu"/>
        <w:spacing w:after="0" w:line="240" w:lineRule="auto"/>
        <w:ind w:left="284"/>
        <w:jc w:val="both"/>
        <w:rPr>
          <w:rFonts w:ascii="Verdana" w:hAnsi="Verdana"/>
          <w:b/>
          <w:bCs/>
          <w:sz w:val="18"/>
          <w:szCs w:val="18"/>
        </w:rPr>
      </w:pPr>
    </w:p>
    <w:p w14:paraId="3CFE72B6" w14:textId="0BBAF89B" w:rsidR="002A7FE7" w:rsidRPr="00FE2268" w:rsidRDefault="002A7FE7" w:rsidP="002A7FE7">
      <w:pPr>
        <w:shd w:val="clear" w:color="auto" w:fill="92D050"/>
        <w:spacing w:after="0" w:line="240" w:lineRule="auto"/>
        <w:jc w:val="both"/>
        <w:rPr>
          <w:rFonts w:ascii="Verdana" w:hAnsi="Verdana"/>
          <w:b/>
        </w:rPr>
      </w:pPr>
      <w:r w:rsidRPr="00FE2268">
        <w:rPr>
          <w:rFonts w:ascii="Verdana" w:hAnsi="Verdana"/>
          <w:b/>
        </w:rPr>
        <w:t>Dieťa s problémovým správaním v školskom prostredí (</w:t>
      </w:r>
      <w:r>
        <w:rPr>
          <w:rFonts w:ascii="Verdana" w:hAnsi="Verdana"/>
          <w:b/>
        </w:rPr>
        <w:t>24</w:t>
      </w:r>
      <w:r w:rsidRPr="00FE2268">
        <w:rPr>
          <w:rFonts w:ascii="Verdana" w:hAnsi="Verdana"/>
          <w:b/>
        </w:rPr>
        <w:t>.-</w:t>
      </w:r>
      <w:r>
        <w:rPr>
          <w:rFonts w:ascii="Verdana" w:hAnsi="Verdana"/>
          <w:b/>
        </w:rPr>
        <w:t>25</w:t>
      </w:r>
      <w:r w:rsidRPr="00FE2268">
        <w:rPr>
          <w:rFonts w:ascii="Verdana" w:hAnsi="Verdana"/>
          <w:b/>
        </w:rPr>
        <w:t>.</w:t>
      </w:r>
      <w:r>
        <w:rPr>
          <w:rFonts w:ascii="Verdana" w:hAnsi="Verdana"/>
          <w:b/>
        </w:rPr>
        <w:t>03</w:t>
      </w:r>
      <w:r w:rsidRPr="00FE2268">
        <w:rPr>
          <w:rFonts w:ascii="Verdana" w:hAnsi="Verdana"/>
          <w:b/>
        </w:rPr>
        <w:t>.202</w:t>
      </w:r>
      <w:r>
        <w:rPr>
          <w:rFonts w:ascii="Verdana" w:hAnsi="Verdana"/>
          <w:b/>
        </w:rPr>
        <w:t>1</w:t>
      </w:r>
      <w:r w:rsidRPr="00FE2268">
        <w:rPr>
          <w:rFonts w:ascii="Verdana" w:hAnsi="Verdana"/>
          <w:b/>
        </w:rPr>
        <w:t>)</w:t>
      </w:r>
    </w:p>
    <w:p w14:paraId="5B59B003" w14:textId="77777777" w:rsidR="00FB6A57" w:rsidRDefault="002A7FE7" w:rsidP="002A7FE7">
      <w:pPr>
        <w:pStyle w:val="Odsekzoznamu"/>
        <w:spacing w:after="0" w:line="240" w:lineRule="auto"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Georgia" w:hAnsi="Georgia"/>
          <w:noProof/>
          <w:color w:val="FFC80A"/>
          <w:sz w:val="23"/>
          <w:szCs w:val="23"/>
        </w:rPr>
        <w:drawing>
          <wp:anchor distT="0" distB="0" distL="114300" distR="114300" simplePos="0" relativeHeight="251718656" behindDoc="0" locked="0" layoutInCell="1" allowOverlap="1" wp14:anchorId="3B2A9856" wp14:editId="6C22FF32">
            <wp:simplePos x="0" y="0"/>
            <wp:positionH relativeFrom="margin">
              <wp:align>left</wp:align>
            </wp:positionH>
            <wp:positionV relativeFrom="paragraph">
              <wp:posOffset>62230</wp:posOffset>
            </wp:positionV>
            <wp:extent cx="1584960" cy="482600"/>
            <wp:effectExtent l="0" t="0" r="0" b="0"/>
            <wp:wrapSquare wrapText="bothSides"/>
            <wp:docPr id="13" name="Obrázok 13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1BC8">
        <w:rPr>
          <w:rFonts w:ascii="Verdana" w:hAnsi="Verdana"/>
          <w:iCs/>
          <w:sz w:val="18"/>
          <w:szCs w:val="18"/>
        </w:rPr>
        <w:t xml:space="preserve">Cieľom vzdelávania je </w:t>
      </w:r>
      <w:r w:rsidRPr="00C41BC8">
        <w:rPr>
          <w:rFonts w:ascii="Verdana" w:hAnsi="Verdana"/>
          <w:sz w:val="18"/>
          <w:szCs w:val="18"/>
        </w:rPr>
        <w:t xml:space="preserve">poskytnúť pedagogickým a odborným zamestnancom </w:t>
      </w:r>
      <w:proofErr w:type="spellStart"/>
      <w:r w:rsidRPr="00C41BC8">
        <w:rPr>
          <w:rFonts w:ascii="Verdana" w:hAnsi="Verdana"/>
          <w:sz w:val="18"/>
          <w:szCs w:val="18"/>
        </w:rPr>
        <w:t>vhľad</w:t>
      </w:r>
      <w:proofErr w:type="spellEnd"/>
      <w:r w:rsidRPr="00C41BC8">
        <w:rPr>
          <w:rFonts w:ascii="Verdana" w:hAnsi="Verdana"/>
          <w:sz w:val="18"/>
          <w:szCs w:val="18"/>
        </w:rPr>
        <w:t xml:space="preserve"> a vhodné stratégie pri práci s deťmi s problematickým správaním s pohľadu </w:t>
      </w:r>
      <w:proofErr w:type="spellStart"/>
      <w:r w:rsidRPr="00C41BC8">
        <w:rPr>
          <w:rFonts w:ascii="Verdana" w:hAnsi="Verdana"/>
          <w:sz w:val="18"/>
          <w:szCs w:val="18"/>
        </w:rPr>
        <w:t>attachmentovej</w:t>
      </w:r>
      <w:proofErr w:type="spellEnd"/>
      <w:r w:rsidRPr="00C41BC8">
        <w:rPr>
          <w:rFonts w:ascii="Verdana" w:hAnsi="Verdana"/>
          <w:sz w:val="18"/>
          <w:szCs w:val="18"/>
        </w:rPr>
        <w:t xml:space="preserve"> teórie (agresívne deti, úzkostné deti, deti vyvolávajúce konflikty s rovesníkmi, deti hyperaktívne a nepozorné a pod.).</w:t>
      </w:r>
    </w:p>
    <w:p w14:paraId="08839653" w14:textId="76DEC5DD" w:rsidR="002A7FE7" w:rsidRPr="002A7FE7" w:rsidRDefault="002A7FE7" w:rsidP="002A7FE7">
      <w:pPr>
        <w:pStyle w:val="Odsekzoznamu"/>
        <w:spacing w:after="0" w:line="240" w:lineRule="auto"/>
        <w:ind w:left="284"/>
        <w:jc w:val="both"/>
        <w:rPr>
          <w:rFonts w:ascii="Verdana" w:hAnsi="Verdana"/>
          <w:sz w:val="18"/>
          <w:szCs w:val="18"/>
        </w:rPr>
      </w:pPr>
      <w:r w:rsidRPr="00C41BC8">
        <w:rPr>
          <w:rFonts w:ascii="Verdana" w:hAnsi="Verdana"/>
          <w:sz w:val="18"/>
          <w:szCs w:val="18"/>
        </w:rPr>
        <w:t xml:space="preserve"> </w:t>
      </w:r>
    </w:p>
    <w:p w14:paraId="52CD7E57" w14:textId="4BA3CF97" w:rsidR="002A7FE7" w:rsidRPr="002A7FE7" w:rsidRDefault="002A7FE7" w:rsidP="002A7FE7">
      <w:pPr>
        <w:shd w:val="clear" w:color="auto" w:fill="92D050"/>
        <w:spacing w:after="0" w:line="240" w:lineRule="auto"/>
        <w:jc w:val="both"/>
        <w:textAlignment w:val="top"/>
        <w:rPr>
          <w:rFonts w:ascii="Verdana" w:eastAsia="Times New Roman" w:hAnsi="Verdana" w:cs="Times New Roman"/>
          <w:lang w:eastAsia="sk-SK"/>
        </w:rPr>
      </w:pPr>
      <w:r w:rsidRPr="00FE2268">
        <w:rPr>
          <w:rFonts w:ascii="Verdana" w:eastAsia="Times New Roman" w:hAnsi="Verdana" w:cs="Arial"/>
          <w:b/>
          <w:lang w:eastAsia="sk-SK"/>
        </w:rPr>
        <w:t>Dieťa a rodina v rozvode (2</w:t>
      </w:r>
      <w:r>
        <w:rPr>
          <w:rFonts w:ascii="Verdana" w:eastAsia="Times New Roman" w:hAnsi="Verdana" w:cs="Arial"/>
          <w:b/>
          <w:lang w:eastAsia="sk-SK"/>
        </w:rPr>
        <w:t>4</w:t>
      </w:r>
      <w:r w:rsidRPr="00FE2268">
        <w:rPr>
          <w:rFonts w:ascii="Verdana" w:eastAsia="Times New Roman" w:hAnsi="Verdana" w:cs="Arial"/>
          <w:b/>
          <w:lang w:eastAsia="sk-SK"/>
        </w:rPr>
        <w:t>.-2</w:t>
      </w:r>
      <w:r>
        <w:rPr>
          <w:rFonts w:ascii="Verdana" w:eastAsia="Times New Roman" w:hAnsi="Verdana" w:cs="Arial"/>
          <w:b/>
          <w:lang w:eastAsia="sk-SK"/>
        </w:rPr>
        <w:t>7</w:t>
      </w:r>
      <w:r w:rsidRPr="00FE2268">
        <w:rPr>
          <w:rFonts w:ascii="Verdana" w:eastAsia="Times New Roman" w:hAnsi="Verdana" w:cs="Arial"/>
          <w:b/>
          <w:lang w:eastAsia="sk-SK"/>
        </w:rPr>
        <w:t>.</w:t>
      </w:r>
      <w:r>
        <w:rPr>
          <w:rFonts w:ascii="Verdana" w:eastAsia="Times New Roman" w:hAnsi="Verdana" w:cs="Arial"/>
          <w:b/>
          <w:lang w:eastAsia="sk-SK"/>
        </w:rPr>
        <w:t>05</w:t>
      </w:r>
      <w:r w:rsidRPr="00FE2268">
        <w:rPr>
          <w:rFonts w:ascii="Verdana" w:eastAsia="Times New Roman" w:hAnsi="Verdana" w:cs="Arial"/>
          <w:b/>
          <w:lang w:eastAsia="sk-SK"/>
        </w:rPr>
        <w:t>.20</w:t>
      </w:r>
      <w:r>
        <w:rPr>
          <w:rFonts w:ascii="Verdana" w:eastAsia="Times New Roman" w:hAnsi="Verdana" w:cs="Arial"/>
          <w:b/>
          <w:lang w:eastAsia="sk-SK"/>
        </w:rPr>
        <w:t>21</w:t>
      </w:r>
      <w:r w:rsidRPr="00FE2268">
        <w:rPr>
          <w:rFonts w:ascii="Verdana" w:eastAsia="Times New Roman" w:hAnsi="Verdana" w:cs="Arial"/>
          <w:b/>
          <w:lang w:eastAsia="sk-SK"/>
        </w:rPr>
        <w:t>)</w:t>
      </w:r>
      <w:r w:rsidRPr="00FE2268">
        <w:rPr>
          <w:rFonts w:ascii="Verdana" w:eastAsia="Times New Roman" w:hAnsi="Verdana" w:cs="Times New Roman"/>
          <w:lang w:eastAsia="sk-SK"/>
        </w:rPr>
        <w:t xml:space="preserve"> </w:t>
      </w:r>
    </w:p>
    <w:p w14:paraId="677033D2" w14:textId="01D66B85" w:rsidR="00297813" w:rsidRDefault="002A7FE7" w:rsidP="00FB6A57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720704" behindDoc="0" locked="0" layoutInCell="1" allowOverlap="1" wp14:anchorId="058CD7FD" wp14:editId="0746B372">
            <wp:simplePos x="0" y="0"/>
            <wp:positionH relativeFrom="margin">
              <wp:posOffset>-635</wp:posOffset>
            </wp:positionH>
            <wp:positionV relativeFrom="paragraph">
              <wp:posOffset>56515</wp:posOffset>
            </wp:positionV>
            <wp:extent cx="1592580" cy="897890"/>
            <wp:effectExtent l="0" t="0" r="7620" b="0"/>
            <wp:wrapSquare wrapText="bothSides"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 w:cs="Helvetica"/>
          <w:sz w:val="18"/>
          <w:szCs w:val="18"/>
        </w:rPr>
        <w:t>V</w:t>
      </w:r>
      <w:r w:rsidRPr="00084EBD">
        <w:rPr>
          <w:rFonts w:ascii="Verdana" w:hAnsi="Verdana" w:cs="Helvetica"/>
          <w:sz w:val="18"/>
          <w:szCs w:val="18"/>
        </w:rPr>
        <w:t xml:space="preserve">eľa rodičov, ktorí prechádzajú rozvodom sa domnieva, že deti nevnímajú, čo sa doma deje. </w:t>
      </w:r>
      <w:r w:rsidRPr="00084EBD">
        <w:rPr>
          <w:rStyle w:val="Vrazn"/>
          <w:rFonts w:ascii="Verdana" w:hAnsi="Verdana"/>
          <w:sz w:val="18"/>
          <w:szCs w:val="18"/>
        </w:rPr>
        <w:t>Deti sú však na každou zmenu veľmi citlivé</w:t>
      </w:r>
      <w:r w:rsidRPr="00084EBD">
        <w:rPr>
          <w:rFonts w:ascii="Verdana" w:hAnsi="Verdana" w:cs="Helvetica"/>
          <w:sz w:val="18"/>
          <w:szCs w:val="18"/>
        </w:rPr>
        <w:t xml:space="preserve">, vnímajú napätú atmosféru medzi rodičmi, aj keď nie sú pri hádkach prítomné. </w:t>
      </w:r>
      <w:r w:rsidRPr="00084EBD">
        <w:rPr>
          <w:rFonts w:ascii="Verdana" w:hAnsi="Verdana" w:cs="Arial"/>
          <w:sz w:val="18"/>
          <w:szCs w:val="18"/>
        </w:rPr>
        <w:t>Seminár je zameraný na</w:t>
      </w:r>
      <w:r w:rsidRPr="00084EBD">
        <w:rPr>
          <w:rFonts w:ascii="Verdana" w:hAnsi="Verdana" w:cs="Arial"/>
          <w:b/>
          <w:sz w:val="18"/>
          <w:szCs w:val="18"/>
        </w:rPr>
        <w:t xml:space="preserve"> </w:t>
      </w:r>
      <w:r w:rsidRPr="00084EBD">
        <w:rPr>
          <w:rFonts w:ascii="Verdana" w:hAnsi="Verdana" w:cs="Arial"/>
          <w:sz w:val="18"/>
          <w:szCs w:val="18"/>
        </w:rPr>
        <w:t>prácu s deťmi počas rozvodového konfliktu</w:t>
      </w:r>
      <w:r w:rsidRPr="00084EBD">
        <w:rPr>
          <w:rFonts w:ascii="Verdana" w:hAnsi="Verdana" w:cs="Helvetica"/>
          <w:bCs/>
          <w:sz w:val="18"/>
          <w:szCs w:val="18"/>
        </w:rPr>
        <w:t xml:space="preserve">; na </w:t>
      </w:r>
      <w:r w:rsidRPr="00084EBD">
        <w:rPr>
          <w:rFonts w:ascii="Verdana" w:hAnsi="Verdana" w:cs="Arial"/>
          <w:sz w:val="18"/>
          <w:szCs w:val="18"/>
        </w:rPr>
        <w:t xml:space="preserve">sprevádzanie dieťaťa témami, ktoré súvisia s rozpadom rodiny a to formou individuálnej aj skupinovej práce; poradenstvu a sprevádzaniu rodičov s cieľom zmierniť dopad záťaže na dieťa. </w:t>
      </w:r>
      <w:r w:rsidRPr="00E133B0">
        <w:rPr>
          <w:rFonts w:ascii="Verdana" w:hAnsi="Verdana"/>
          <w:b/>
          <w:bCs/>
          <w:color w:val="000000"/>
          <w:sz w:val="18"/>
          <w:szCs w:val="18"/>
        </w:rPr>
        <w:t>Akreditované SKP 2</w:t>
      </w:r>
      <w:r>
        <w:rPr>
          <w:rFonts w:ascii="Verdana" w:hAnsi="Verdana"/>
          <w:b/>
          <w:bCs/>
          <w:color w:val="000000"/>
          <w:sz w:val="18"/>
          <w:szCs w:val="18"/>
        </w:rPr>
        <w:t>8</w:t>
      </w:r>
      <w:r w:rsidRPr="00E133B0">
        <w:rPr>
          <w:rFonts w:ascii="Verdana" w:hAnsi="Verdana"/>
          <w:b/>
          <w:bCs/>
          <w:color w:val="000000"/>
          <w:sz w:val="18"/>
          <w:szCs w:val="18"/>
        </w:rPr>
        <w:t xml:space="preserve"> kreditov</w:t>
      </w:r>
      <w:r>
        <w:rPr>
          <w:rFonts w:ascii="Verdana" w:hAnsi="Verdana"/>
          <w:b/>
          <w:bCs/>
          <w:color w:val="000000"/>
          <w:sz w:val="18"/>
          <w:szCs w:val="18"/>
        </w:rPr>
        <w:t>.</w:t>
      </w:r>
    </w:p>
    <w:p w14:paraId="19E7793A" w14:textId="77777777" w:rsidR="00FB6A57" w:rsidRPr="00FB6A57" w:rsidRDefault="00FB6A57" w:rsidP="00FB6A57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Verdana" w:hAnsi="Verdana" w:cs="Helvetica"/>
          <w:sz w:val="18"/>
          <w:szCs w:val="18"/>
        </w:rPr>
      </w:pPr>
    </w:p>
    <w:p w14:paraId="43ACEF8B" w14:textId="6B21963A" w:rsidR="00C41BC8" w:rsidRPr="00FB6A57" w:rsidRDefault="00297813" w:rsidP="002A7FE7">
      <w:pPr>
        <w:shd w:val="clear" w:color="auto" w:fill="F7CAAC" w:themeFill="accent2" w:themeFillTint="66"/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NOVINKA: </w:t>
      </w:r>
      <w:r w:rsidR="00FB6A57">
        <w:rPr>
          <w:rFonts w:ascii="Verdana" w:hAnsi="Verdana"/>
          <w:b/>
          <w:sz w:val="28"/>
          <w:szCs w:val="28"/>
        </w:rPr>
        <w:t>p</w:t>
      </w:r>
      <w:r w:rsidR="0022525A" w:rsidRPr="00297813">
        <w:rPr>
          <w:rFonts w:ascii="Verdana" w:hAnsi="Verdana"/>
          <w:b/>
          <w:sz w:val="28"/>
          <w:szCs w:val="28"/>
        </w:rPr>
        <w:t xml:space="preserve">obočka </w:t>
      </w:r>
      <w:r w:rsidR="00FB6A57">
        <w:rPr>
          <w:rFonts w:ascii="Verdana" w:hAnsi="Verdana"/>
          <w:b/>
          <w:sz w:val="28"/>
          <w:szCs w:val="28"/>
        </w:rPr>
        <w:t xml:space="preserve">v </w:t>
      </w:r>
      <w:r w:rsidR="0022525A" w:rsidRPr="00297813">
        <w:rPr>
          <w:rFonts w:ascii="Verdana" w:hAnsi="Verdana"/>
          <w:b/>
          <w:sz w:val="28"/>
          <w:szCs w:val="28"/>
        </w:rPr>
        <w:t>Košic</w:t>
      </w:r>
      <w:r w:rsidR="00FB6A57">
        <w:rPr>
          <w:rFonts w:ascii="Verdana" w:hAnsi="Verdana"/>
          <w:b/>
          <w:sz w:val="28"/>
          <w:szCs w:val="28"/>
        </w:rPr>
        <w:t>iach</w:t>
      </w:r>
      <w:r w:rsidR="0022525A" w:rsidRPr="00297813">
        <w:rPr>
          <w:rFonts w:ascii="Verdana" w:hAnsi="Verdana"/>
          <w:b/>
          <w:sz w:val="28"/>
          <w:szCs w:val="28"/>
        </w:rPr>
        <w:t xml:space="preserve"> </w:t>
      </w:r>
      <w:r w:rsidR="0022525A" w:rsidRPr="00297813">
        <w:rPr>
          <mc:AlternateContent>
            <mc:Choice Requires="w16se">
              <w:rFonts w:ascii="Verdana" w:hAnsi="Verdan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90DAC7F" w14:textId="665FAF7E" w:rsidR="00D2774E" w:rsidRPr="00FB6A57" w:rsidRDefault="0022525A" w:rsidP="002A7FE7">
      <w:pPr>
        <w:shd w:val="clear" w:color="auto" w:fill="F7CAAC" w:themeFill="accent2" w:themeFillTint="66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FB6A57">
        <w:rPr>
          <w:rFonts w:ascii="Verdana" w:hAnsi="Verdana"/>
          <w:bCs/>
          <w:sz w:val="20"/>
          <w:szCs w:val="20"/>
        </w:rPr>
        <w:t xml:space="preserve">Milí priatelia, pre veľký záujem sme sa rozhodli sprístupniť naše služby aj na východe Slovenska. </w:t>
      </w:r>
      <w:r w:rsidR="00D2774E" w:rsidRPr="00FB6A57">
        <w:rPr>
          <w:rFonts w:ascii="Verdana" w:hAnsi="Verdana"/>
          <w:bCs/>
          <w:sz w:val="20"/>
          <w:szCs w:val="20"/>
        </w:rPr>
        <w:t>Na našej novovznikajúcej pobočke v Košiciach sme pre Vás pripravili túto ponuku vzdelávacích aktivít:</w:t>
      </w:r>
    </w:p>
    <w:p w14:paraId="6A445B67" w14:textId="317C6888" w:rsidR="00D2774E" w:rsidRPr="00FB6A57" w:rsidRDefault="00D2774E" w:rsidP="002A7FE7">
      <w:pPr>
        <w:pStyle w:val="Odsekzoznamu"/>
        <w:numPr>
          <w:ilvl w:val="0"/>
          <w:numId w:val="2"/>
        </w:numPr>
        <w:shd w:val="clear" w:color="auto" w:fill="F7CAAC" w:themeFill="accent2" w:themeFillTint="66"/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sk-SK"/>
        </w:rPr>
      </w:pPr>
      <w:r w:rsidRPr="00FB6A57">
        <w:rPr>
          <w:rFonts w:ascii="Verdana" w:eastAsia="Times New Roman" w:hAnsi="Verdana" w:cs="Arial"/>
          <w:b/>
          <w:sz w:val="20"/>
          <w:szCs w:val="20"/>
          <w:lang w:eastAsia="sk-SK"/>
        </w:rPr>
        <w:t>Vplyv raného detstva na vývin mozgu a správanie (</w:t>
      </w:r>
      <w:r w:rsidR="00B33F8A" w:rsidRPr="00FB6A57">
        <w:rPr>
          <w:rFonts w:ascii="Verdana" w:eastAsia="Times New Roman" w:hAnsi="Verdana" w:cs="Arial"/>
          <w:b/>
          <w:sz w:val="20"/>
          <w:szCs w:val="20"/>
          <w:lang w:eastAsia="sk-SK"/>
        </w:rPr>
        <w:t>07</w:t>
      </w:r>
      <w:r w:rsidRPr="00FB6A57">
        <w:rPr>
          <w:rFonts w:ascii="Verdana" w:eastAsia="Times New Roman" w:hAnsi="Verdana" w:cs="Arial"/>
          <w:b/>
          <w:sz w:val="20"/>
          <w:szCs w:val="20"/>
          <w:lang w:eastAsia="sk-SK"/>
        </w:rPr>
        <w:t>.-</w:t>
      </w:r>
      <w:r w:rsidR="00B33F8A" w:rsidRPr="00FB6A57">
        <w:rPr>
          <w:rFonts w:ascii="Verdana" w:eastAsia="Times New Roman" w:hAnsi="Verdana" w:cs="Arial"/>
          <w:b/>
          <w:sz w:val="20"/>
          <w:szCs w:val="20"/>
          <w:lang w:eastAsia="sk-SK"/>
        </w:rPr>
        <w:t>08</w:t>
      </w:r>
      <w:r w:rsidRPr="00FB6A57">
        <w:rPr>
          <w:rFonts w:ascii="Verdana" w:eastAsia="Times New Roman" w:hAnsi="Verdana" w:cs="Arial"/>
          <w:b/>
          <w:sz w:val="20"/>
          <w:szCs w:val="20"/>
          <w:lang w:eastAsia="sk-SK"/>
        </w:rPr>
        <w:t>.</w:t>
      </w:r>
      <w:r w:rsidR="00B33F8A" w:rsidRPr="00FB6A57">
        <w:rPr>
          <w:rFonts w:ascii="Verdana" w:eastAsia="Times New Roman" w:hAnsi="Verdana" w:cs="Arial"/>
          <w:b/>
          <w:sz w:val="20"/>
          <w:szCs w:val="20"/>
          <w:lang w:eastAsia="sk-SK"/>
        </w:rPr>
        <w:t>0</w:t>
      </w:r>
      <w:r w:rsidRPr="00FB6A57">
        <w:rPr>
          <w:rFonts w:ascii="Verdana" w:eastAsia="Times New Roman" w:hAnsi="Verdana" w:cs="Arial"/>
          <w:b/>
          <w:sz w:val="20"/>
          <w:szCs w:val="20"/>
          <w:lang w:eastAsia="sk-SK"/>
        </w:rPr>
        <w:t>1.202</w:t>
      </w:r>
      <w:r w:rsidR="00B33F8A" w:rsidRPr="00FB6A57">
        <w:rPr>
          <w:rFonts w:ascii="Verdana" w:eastAsia="Times New Roman" w:hAnsi="Verdana" w:cs="Arial"/>
          <w:b/>
          <w:sz w:val="20"/>
          <w:szCs w:val="20"/>
          <w:lang w:eastAsia="sk-SK"/>
        </w:rPr>
        <w:t>1</w:t>
      </w:r>
      <w:r w:rsidRPr="00FB6A57">
        <w:rPr>
          <w:rFonts w:ascii="Verdana" w:eastAsia="Times New Roman" w:hAnsi="Verdana" w:cs="Arial"/>
          <w:b/>
          <w:sz w:val="20"/>
          <w:szCs w:val="20"/>
          <w:lang w:eastAsia="sk-SK"/>
        </w:rPr>
        <w:t>)</w:t>
      </w:r>
    </w:p>
    <w:p w14:paraId="31FFB4CC" w14:textId="2BBAFD1B" w:rsidR="00D2774E" w:rsidRPr="00FB6A57" w:rsidRDefault="00D2774E" w:rsidP="002A7FE7">
      <w:pPr>
        <w:pStyle w:val="Odsekzoznamu"/>
        <w:numPr>
          <w:ilvl w:val="0"/>
          <w:numId w:val="2"/>
        </w:numPr>
        <w:shd w:val="clear" w:color="auto" w:fill="F7CAAC" w:themeFill="accent2" w:themeFillTint="66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FB6A57">
        <w:rPr>
          <w:rFonts w:ascii="Verdana" w:hAnsi="Verdana"/>
          <w:b/>
          <w:sz w:val="20"/>
          <w:szCs w:val="20"/>
        </w:rPr>
        <w:t>Výcvik „Terapia hrou a Filiálna terapia“ (marec 202</w:t>
      </w:r>
      <w:r w:rsidR="00B33F8A" w:rsidRPr="00FB6A57">
        <w:rPr>
          <w:rFonts w:ascii="Verdana" w:hAnsi="Verdana"/>
          <w:b/>
          <w:sz w:val="20"/>
          <w:szCs w:val="20"/>
        </w:rPr>
        <w:t>1</w:t>
      </w:r>
      <w:r w:rsidRPr="00FB6A57">
        <w:rPr>
          <w:rFonts w:ascii="Verdana" w:hAnsi="Verdana"/>
          <w:b/>
          <w:sz w:val="20"/>
          <w:szCs w:val="20"/>
        </w:rPr>
        <w:t xml:space="preserve"> až </w:t>
      </w:r>
      <w:r w:rsidR="00B33F8A" w:rsidRPr="00FB6A57">
        <w:rPr>
          <w:rFonts w:ascii="Verdana" w:hAnsi="Verdana"/>
          <w:b/>
          <w:sz w:val="20"/>
          <w:szCs w:val="20"/>
        </w:rPr>
        <w:t>február</w:t>
      </w:r>
      <w:r w:rsidRPr="00FB6A57">
        <w:rPr>
          <w:rFonts w:ascii="Verdana" w:hAnsi="Verdana"/>
          <w:b/>
          <w:sz w:val="20"/>
          <w:szCs w:val="20"/>
        </w:rPr>
        <w:t xml:space="preserve"> 202</w:t>
      </w:r>
      <w:r w:rsidR="00B33F8A" w:rsidRPr="00FB6A57">
        <w:rPr>
          <w:rFonts w:ascii="Verdana" w:hAnsi="Verdana"/>
          <w:b/>
          <w:sz w:val="20"/>
          <w:szCs w:val="20"/>
        </w:rPr>
        <w:t>2</w:t>
      </w:r>
      <w:r w:rsidRPr="00FB6A57">
        <w:rPr>
          <w:rFonts w:ascii="Verdana" w:hAnsi="Verdana"/>
          <w:b/>
          <w:sz w:val="20"/>
          <w:szCs w:val="20"/>
        </w:rPr>
        <w:t>)</w:t>
      </w:r>
    </w:p>
    <w:p w14:paraId="130B880C" w14:textId="164084B2" w:rsidR="0022525A" w:rsidRPr="00FB6A57" w:rsidRDefault="00D2774E" w:rsidP="002A7FE7">
      <w:pPr>
        <w:pStyle w:val="Odsekzoznamu"/>
        <w:numPr>
          <w:ilvl w:val="0"/>
          <w:numId w:val="2"/>
        </w:numPr>
        <w:shd w:val="clear" w:color="auto" w:fill="F7CAAC" w:themeFill="accent2" w:themeFillTint="66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FB6A57">
        <w:rPr>
          <w:rFonts w:ascii="Verdana" w:hAnsi="Verdana"/>
          <w:b/>
          <w:sz w:val="20"/>
          <w:szCs w:val="20"/>
        </w:rPr>
        <w:t>Dieťa s problémovým správaním v školskom prostredí (2</w:t>
      </w:r>
      <w:r w:rsidR="0019468E" w:rsidRPr="00FB6A57">
        <w:rPr>
          <w:rFonts w:ascii="Verdana" w:hAnsi="Verdana"/>
          <w:b/>
          <w:sz w:val="20"/>
          <w:szCs w:val="20"/>
        </w:rPr>
        <w:t>7</w:t>
      </w:r>
      <w:r w:rsidRPr="00FB6A57">
        <w:rPr>
          <w:rFonts w:ascii="Verdana" w:hAnsi="Verdana"/>
          <w:b/>
          <w:sz w:val="20"/>
          <w:szCs w:val="20"/>
        </w:rPr>
        <w:t>.-2</w:t>
      </w:r>
      <w:r w:rsidR="0019468E" w:rsidRPr="00FB6A57">
        <w:rPr>
          <w:rFonts w:ascii="Verdana" w:hAnsi="Verdana"/>
          <w:b/>
          <w:sz w:val="20"/>
          <w:szCs w:val="20"/>
        </w:rPr>
        <w:t>8</w:t>
      </w:r>
      <w:r w:rsidRPr="00FB6A57">
        <w:rPr>
          <w:rFonts w:ascii="Verdana" w:hAnsi="Verdana"/>
          <w:b/>
          <w:sz w:val="20"/>
          <w:szCs w:val="20"/>
        </w:rPr>
        <w:t>.01.2021)</w:t>
      </w:r>
    </w:p>
    <w:p w14:paraId="70AE555A" w14:textId="5010D524" w:rsidR="00C41BC8" w:rsidRPr="00FB6A57" w:rsidRDefault="00D2774E" w:rsidP="002A7FE7">
      <w:pPr>
        <w:pStyle w:val="Odsekzoznamu"/>
        <w:numPr>
          <w:ilvl w:val="0"/>
          <w:numId w:val="2"/>
        </w:numPr>
        <w:shd w:val="clear" w:color="auto" w:fill="F7CAAC" w:themeFill="accent2" w:themeFillTint="66"/>
        <w:spacing w:after="0" w:line="240" w:lineRule="auto"/>
        <w:jc w:val="both"/>
        <w:textAlignment w:val="top"/>
        <w:rPr>
          <w:rFonts w:ascii="Verdana" w:eastAsia="Times New Roman" w:hAnsi="Verdana" w:cs="Times New Roman"/>
          <w:b/>
          <w:sz w:val="20"/>
          <w:szCs w:val="20"/>
          <w:lang w:eastAsia="sk-SK"/>
        </w:rPr>
      </w:pPr>
      <w:r w:rsidRPr="00FB6A57">
        <w:rPr>
          <w:rFonts w:ascii="Verdana" w:eastAsia="Times New Roman" w:hAnsi="Verdana" w:cs="Arial"/>
          <w:b/>
          <w:sz w:val="20"/>
          <w:szCs w:val="20"/>
          <w:lang w:eastAsia="sk-SK"/>
        </w:rPr>
        <w:t xml:space="preserve">Dieťa a rodina v rozvode </w:t>
      </w:r>
      <w:r w:rsidR="0019468E" w:rsidRPr="00FB6A57">
        <w:rPr>
          <w:rFonts w:ascii="Verdana" w:eastAsia="Times New Roman" w:hAnsi="Verdana" w:cs="Arial"/>
          <w:b/>
          <w:sz w:val="20"/>
          <w:szCs w:val="20"/>
          <w:lang w:eastAsia="sk-SK"/>
        </w:rPr>
        <w:t>(</w:t>
      </w:r>
      <w:r w:rsidRPr="00FB6A57">
        <w:rPr>
          <w:rFonts w:ascii="Verdana" w:eastAsia="Times New Roman" w:hAnsi="Verdana" w:cs="Arial"/>
          <w:b/>
          <w:sz w:val="20"/>
          <w:szCs w:val="20"/>
          <w:lang w:eastAsia="sk-SK"/>
        </w:rPr>
        <w:t>1</w:t>
      </w:r>
      <w:r w:rsidR="0019468E" w:rsidRPr="00FB6A57">
        <w:rPr>
          <w:rFonts w:ascii="Verdana" w:eastAsia="Times New Roman" w:hAnsi="Verdana" w:cs="Arial"/>
          <w:b/>
          <w:sz w:val="20"/>
          <w:szCs w:val="20"/>
          <w:lang w:eastAsia="sk-SK"/>
        </w:rPr>
        <w:t>3</w:t>
      </w:r>
      <w:r w:rsidR="001A7230" w:rsidRPr="00FB6A57">
        <w:rPr>
          <w:rFonts w:ascii="Verdana" w:eastAsia="Times New Roman" w:hAnsi="Verdana" w:cs="Arial"/>
          <w:b/>
          <w:sz w:val="20"/>
          <w:szCs w:val="20"/>
          <w:lang w:eastAsia="sk-SK"/>
        </w:rPr>
        <w:t>.</w:t>
      </w:r>
      <w:r w:rsidRPr="00FB6A57">
        <w:rPr>
          <w:rFonts w:ascii="Verdana" w:eastAsia="Times New Roman" w:hAnsi="Verdana" w:cs="Arial"/>
          <w:b/>
          <w:sz w:val="20"/>
          <w:szCs w:val="20"/>
          <w:lang w:eastAsia="sk-SK"/>
        </w:rPr>
        <w:t>-16.04.2021)</w:t>
      </w:r>
      <w:r w:rsidRPr="00FB6A57">
        <w:rPr>
          <w:rFonts w:ascii="Verdana" w:eastAsia="Times New Roman" w:hAnsi="Verdana" w:cs="Times New Roman"/>
          <w:b/>
          <w:sz w:val="20"/>
          <w:szCs w:val="20"/>
          <w:lang w:eastAsia="sk-SK"/>
        </w:rPr>
        <w:t xml:space="preserve"> </w:t>
      </w:r>
    </w:p>
    <w:p w14:paraId="5A382CA7" w14:textId="60E8A190" w:rsidR="00FB6A57" w:rsidRPr="00AD2792" w:rsidRDefault="00C41BC8" w:rsidP="00FB6A57">
      <w:pPr>
        <w:shd w:val="clear" w:color="auto" w:fill="F7CAAC" w:themeFill="accent2" w:themeFillTint="66"/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sk-SK"/>
        </w:rPr>
      </w:pPr>
      <w:r w:rsidRPr="00FB6A57">
        <w:rPr>
          <w:rFonts w:ascii="Verdana" w:eastAsia="Times New Roman" w:hAnsi="Verdana" w:cs="Times New Roman"/>
          <w:bCs/>
          <w:sz w:val="20"/>
          <w:szCs w:val="20"/>
          <w:lang w:eastAsia="sk-SK"/>
        </w:rPr>
        <w:t xml:space="preserve">Pokiaľ máte otázky ohľadom vzdelávania v Košiciach, </w:t>
      </w:r>
      <w:r w:rsidR="00AD2792">
        <w:rPr>
          <w:rFonts w:ascii="Verdana" w:eastAsia="Times New Roman" w:hAnsi="Verdana" w:cs="Times New Roman"/>
          <w:bCs/>
          <w:sz w:val="20"/>
          <w:szCs w:val="20"/>
          <w:lang w:eastAsia="sk-SK"/>
        </w:rPr>
        <w:t xml:space="preserve">kontaktujte sa na </w:t>
      </w:r>
      <w:hyperlink r:id="rId22" w:history="1">
        <w:r w:rsidR="0012602E" w:rsidRPr="00E46A2E">
          <w:rPr>
            <w:rStyle w:val="Hypertextovprepojenie"/>
            <w:rFonts w:ascii="Verdana" w:hAnsi="Verdana"/>
            <w:sz w:val="20"/>
            <w:szCs w:val="20"/>
          </w:rPr>
          <w:t>kosiceirt@gmail.com</w:t>
        </w:r>
      </w:hyperlink>
      <w:r w:rsidRPr="00FB6A57">
        <w:rPr>
          <w:rFonts w:ascii="Verdana" w:hAnsi="Verdana"/>
          <w:sz w:val="20"/>
          <w:szCs w:val="20"/>
        </w:rPr>
        <w:t xml:space="preserve">, </w:t>
      </w:r>
      <w:r w:rsidR="00AD2792">
        <w:rPr>
          <w:rFonts w:ascii="Verdana" w:hAnsi="Verdana"/>
          <w:sz w:val="20"/>
          <w:szCs w:val="20"/>
        </w:rPr>
        <w:t xml:space="preserve">alebo na </w:t>
      </w:r>
      <w:proofErr w:type="spellStart"/>
      <w:r w:rsidRPr="00FB6A57">
        <w:rPr>
          <w:rFonts w:ascii="Verdana" w:hAnsi="Verdana"/>
          <w:sz w:val="20"/>
          <w:szCs w:val="20"/>
        </w:rPr>
        <w:t>tel.</w:t>
      </w:r>
      <w:r w:rsidRPr="00AD2792">
        <w:rPr>
          <w:rFonts w:ascii="Verdana" w:hAnsi="Verdana"/>
          <w:sz w:val="20"/>
          <w:szCs w:val="20"/>
          <w:shd w:val="clear" w:color="auto" w:fill="F7CAAC" w:themeFill="accent2" w:themeFillTint="66"/>
        </w:rPr>
        <w:t>č</w:t>
      </w:r>
      <w:proofErr w:type="spellEnd"/>
      <w:r w:rsidRPr="00AD2792">
        <w:rPr>
          <w:rFonts w:ascii="Verdana" w:hAnsi="Verdana"/>
          <w:sz w:val="20"/>
          <w:szCs w:val="20"/>
          <w:shd w:val="clear" w:color="auto" w:fill="F7CAAC" w:themeFill="accent2" w:themeFillTint="66"/>
        </w:rPr>
        <w:t>.</w:t>
      </w:r>
      <w:r w:rsidR="00AD2792" w:rsidRPr="00AD2792">
        <w:rPr>
          <w:rFonts w:ascii="Arial" w:hAnsi="Arial" w:cs="Arial"/>
          <w:color w:val="222222"/>
          <w:shd w:val="clear" w:color="auto" w:fill="F7CAAC" w:themeFill="accent2" w:themeFillTint="66"/>
        </w:rPr>
        <w:t xml:space="preserve"> 0903 982 454</w:t>
      </w:r>
      <w:r w:rsidRPr="00AD2792">
        <w:rPr>
          <w:rFonts w:ascii="Verdana" w:hAnsi="Verdana"/>
          <w:sz w:val="20"/>
          <w:szCs w:val="20"/>
          <w:shd w:val="clear" w:color="auto" w:fill="F7CAAC" w:themeFill="accent2" w:themeFillTint="66"/>
        </w:rPr>
        <w:t>. Bližšie</w:t>
      </w:r>
      <w:r w:rsidRPr="00FB6A57">
        <w:rPr>
          <w:rFonts w:ascii="Verdana" w:hAnsi="Verdana"/>
          <w:sz w:val="20"/>
          <w:szCs w:val="20"/>
        </w:rPr>
        <w:t xml:space="preserve"> informácie a prihlášky nájdete na </w:t>
      </w:r>
      <w:hyperlink r:id="rId23" w:history="1">
        <w:r w:rsidRPr="00FB6A57">
          <w:rPr>
            <w:rStyle w:val="Hypertextovprepojenie"/>
            <w:rFonts w:ascii="Verdana" w:hAnsi="Verdana"/>
            <w:sz w:val="20"/>
            <w:szCs w:val="20"/>
          </w:rPr>
          <w:t>www.rodinnaterapia.sk</w:t>
        </w:r>
      </w:hyperlink>
    </w:p>
    <w:p w14:paraId="3D9DD258" w14:textId="77777777" w:rsidR="00AD2792" w:rsidRDefault="00AD2792" w:rsidP="002A7FE7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545BD953" w14:textId="503C8A98" w:rsidR="00973207" w:rsidRPr="00312470" w:rsidRDefault="00E133B0" w:rsidP="002A7FE7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312470">
        <w:rPr>
          <w:rFonts w:ascii="Verdana" w:hAnsi="Verdana"/>
          <w:b/>
          <w:sz w:val="18"/>
          <w:szCs w:val="18"/>
        </w:rPr>
        <w:t xml:space="preserve">Veríme, že Vás naša ponuka zaujme a budeme radi, ak sa uvidíme na niektorej vzdelávacej akcii. </w:t>
      </w:r>
      <w:r w:rsidR="00C41BC8">
        <w:rPr>
          <w:rFonts w:ascii="Verdana" w:hAnsi="Verdana"/>
          <w:sz w:val="18"/>
          <w:szCs w:val="18"/>
        </w:rPr>
        <w:t xml:space="preserve">V prípade otázok nás môžete kontaktovať </w:t>
      </w:r>
      <w:r w:rsidRPr="00312470">
        <w:rPr>
          <w:rFonts w:ascii="Verdana" w:hAnsi="Verdana"/>
          <w:sz w:val="18"/>
          <w:szCs w:val="18"/>
        </w:rPr>
        <w:t xml:space="preserve">na </w:t>
      </w:r>
      <w:hyperlink r:id="rId24" w:history="1">
        <w:r w:rsidRPr="00312470">
          <w:rPr>
            <w:rStyle w:val="Hypertextovprepojenie"/>
            <w:rFonts w:ascii="Verdana" w:hAnsi="Verdana"/>
            <w:sz w:val="18"/>
            <w:szCs w:val="18"/>
          </w:rPr>
          <w:t>rodinnaterapia@gmail.com</w:t>
        </w:r>
      </w:hyperlink>
      <w:r w:rsidRPr="00312470">
        <w:rPr>
          <w:rFonts w:ascii="Verdana" w:hAnsi="Verdana"/>
          <w:sz w:val="18"/>
          <w:szCs w:val="18"/>
        </w:rPr>
        <w:t xml:space="preserve">, tel. č. 0918 933 727. Bližšie informácie a prihlášky nájdete na </w:t>
      </w:r>
      <w:hyperlink r:id="rId25" w:history="1">
        <w:r w:rsidRPr="00312470">
          <w:rPr>
            <w:rStyle w:val="Hypertextovprepojenie"/>
            <w:rFonts w:ascii="Verdana" w:hAnsi="Verdana"/>
            <w:sz w:val="18"/>
            <w:szCs w:val="18"/>
          </w:rPr>
          <w:t>www.rodinnaterapia.sk</w:t>
        </w:r>
      </w:hyperlink>
    </w:p>
    <w:sectPr w:rsidR="00973207" w:rsidRPr="00312470" w:rsidSect="0022525A">
      <w:footerReference w:type="default" r:id="rId26"/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6E3E1" w14:textId="77777777" w:rsidR="009A6C5A" w:rsidRDefault="009A6C5A" w:rsidP="00A956E5">
      <w:pPr>
        <w:spacing w:after="0" w:line="240" w:lineRule="auto"/>
      </w:pPr>
      <w:r>
        <w:separator/>
      </w:r>
    </w:p>
  </w:endnote>
  <w:endnote w:type="continuationSeparator" w:id="0">
    <w:p w14:paraId="3BE23526" w14:textId="77777777" w:rsidR="009A6C5A" w:rsidRDefault="009A6C5A" w:rsidP="00A95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82F3D" w14:textId="7C97CF79" w:rsidR="00FE4B3C" w:rsidRDefault="00A956E5" w:rsidP="00A956E5">
    <w:pPr>
      <w:pStyle w:val="Pta"/>
      <w:jc w:val="center"/>
      <w:rPr>
        <w:rFonts w:ascii="Verdana" w:hAnsi="Verdana"/>
        <w:sz w:val="18"/>
        <w:szCs w:val="18"/>
      </w:rPr>
    </w:pPr>
    <w:r w:rsidRPr="004B18E7">
      <w:rPr>
        <w:rFonts w:ascii="Verdana" w:hAnsi="Verdana"/>
        <w:sz w:val="18"/>
        <w:szCs w:val="18"/>
      </w:rPr>
      <w:t>Inštitút rodinnej terapie a terapie vzťahovej väzby</w:t>
    </w:r>
    <w:r>
      <w:rPr>
        <w:rFonts w:ascii="Verdana" w:hAnsi="Verdana"/>
        <w:sz w:val="18"/>
        <w:szCs w:val="18"/>
      </w:rPr>
      <w:t>; tel.č.0918 933 727;</w:t>
    </w:r>
    <w:r w:rsidRPr="004B18E7">
      <w:rPr>
        <w:rFonts w:ascii="Verdana" w:hAnsi="Verdana"/>
        <w:sz w:val="18"/>
        <w:szCs w:val="18"/>
      </w:rPr>
      <w:t xml:space="preserve"> </w:t>
    </w:r>
    <w:hyperlink r:id="rId1" w:history="1">
      <w:r w:rsidR="00FE4B3C" w:rsidRPr="00886EB4">
        <w:rPr>
          <w:rStyle w:val="Hypertextovprepojenie"/>
          <w:rFonts w:ascii="Verdana" w:hAnsi="Verdana"/>
          <w:sz w:val="18"/>
          <w:szCs w:val="18"/>
        </w:rPr>
        <w:t>rodinnaterapia@gmail.com</w:t>
      </w:r>
    </w:hyperlink>
    <w:r>
      <w:rPr>
        <w:rFonts w:ascii="Verdana" w:hAnsi="Verdana"/>
        <w:sz w:val="18"/>
        <w:szCs w:val="18"/>
      </w:rPr>
      <w:t>;</w:t>
    </w:r>
  </w:p>
  <w:p w14:paraId="33942408" w14:textId="27DA8E0C" w:rsidR="00A956E5" w:rsidRPr="00A956E5" w:rsidRDefault="00A956E5" w:rsidP="00A956E5">
    <w:pPr>
      <w:pStyle w:val="Pta"/>
      <w:jc w:val="center"/>
      <w:rPr>
        <w:rFonts w:ascii="Verdana" w:hAnsi="Verdana"/>
        <w:sz w:val="18"/>
        <w:szCs w:val="18"/>
      </w:rPr>
    </w:pPr>
    <w:r w:rsidRPr="004B18E7">
      <w:rPr>
        <w:rFonts w:ascii="Verdana" w:hAnsi="Verdana"/>
        <w:sz w:val="18"/>
        <w:szCs w:val="18"/>
      </w:rPr>
      <w:t xml:space="preserve"> IČO: 42434271, </w:t>
    </w:r>
    <w:hyperlink r:id="rId2" w:history="1">
      <w:r w:rsidRPr="00266BDE">
        <w:rPr>
          <w:rStyle w:val="Hypertextovprepojenie"/>
          <w:rFonts w:ascii="Verdana" w:hAnsi="Verdana"/>
          <w:sz w:val="18"/>
          <w:szCs w:val="18"/>
        </w:rPr>
        <w:t>www.rodinnaterapia.sk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6A06F" w14:textId="77777777" w:rsidR="009A6C5A" w:rsidRDefault="009A6C5A" w:rsidP="00A956E5">
      <w:pPr>
        <w:spacing w:after="0" w:line="240" w:lineRule="auto"/>
      </w:pPr>
      <w:r>
        <w:separator/>
      </w:r>
    </w:p>
  </w:footnote>
  <w:footnote w:type="continuationSeparator" w:id="0">
    <w:p w14:paraId="1AA81F1B" w14:textId="77777777" w:rsidR="009A6C5A" w:rsidRDefault="009A6C5A" w:rsidP="00A95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3B2818"/>
    <w:multiLevelType w:val="hybridMultilevel"/>
    <w:tmpl w:val="B4FEF6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A66AC"/>
    <w:multiLevelType w:val="hybridMultilevel"/>
    <w:tmpl w:val="A8041B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FF"/>
    <w:rsid w:val="000627FF"/>
    <w:rsid w:val="00084EBD"/>
    <w:rsid w:val="000B4878"/>
    <w:rsid w:val="00121407"/>
    <w:rsid w:val="0012602E"/>
    <w:rsid w:val="0019468E"/>
    <w:rsid w:val="001A7230"/>
    <w:rsid w:val="001C68CF"/>
    <w:rsid w:val="0020154F"/>
    <w:rsid w:val="00223E31"/>
    <w:rsid w:val="0022525A"/>
    <w:rsid w:val="00297813"/>
    <w:rsid w:val="002A7FE7"/>
    <w:rsid w:val="002B11D5"/>
    <w:rsid w:val="00312470"/>
    <w:rsid w:val="003D70B2"/>
    <w:rsid w:val="003E4E13"/>
    <w:rsid w:val="00522327"/>
    <w:rsid w:val="00573E0A"/>
    <w:rsid w:val="005B34D3"/>
    <w:rsid w:val="005C467D"/>
    <w:rsid w:val="00654A78"/>
    <w:rsid w:val="008075A1"/>
    <w:rsid w:val="00882F15"/>
    <w:rsid w:val="0095359D"/>
    <w:rsid w:val="00973207"/>
    <w:rsid w:val="00990B94"/>
    <w:rsid w:val="009A6C5A"/>
    <w:rsid w:val="00A43D15"/>
    <w:rsid w:val="00A956E5"/>
    <w:rsid w:val="00AA40D3"/>
    <w:rsid w:val="00AD2792"/>
    <w:rsid w:val="00AE3F13"/>
    <w:rsid w:val="00B063F4"/>
    <w:rsid w:val="00B33F8A"/>
    <w:rsid w:val="00B76EDA"/>
    <w:rsid w:val="00B77577"/>
    <w:rsid w:val="00BD2F56"/>
    <w:rsid w:val="00BD432E"/>
    <w:rsid w:val="00C016A8"/>
    <w:rsid w:val="00C16776"/>
    <w:rsid w:val="00C41BC8"/>
    <w:rsid w:val="00C930DA"/>
    <w:rsid w:val="00CD44C1"/>
    <w:rsid w:val="00D2774E"/>
    <w:rsid w:val="00E133B0"/>
    <w:rsid w:val="00E41CE1"/>
    <w:rsid w:val="00E54FE1"/>
    <w:rsid w:val="00F45A25"/>
    <w:rsid w:val="00FB6A57"/>
    <w:rsid w:val="00FE2268"/>
    <w:rsid w:val="00FE4B3C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B2FB"/>
  <w15:chartTrackingRefBased/>
  <w15:docId w15:val="{99F91C49-CD74-4997-A8F4-0CDB5089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18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956E5"/>
    <w:rPr>
      <w:rFonts w:asciiTheme="minorHAnsi" w:hAnsiTheme="minorHAnsi"/>
      <w:sz w:val="22"/>
    </w:rPr>
  </w:style>
  <w:style w:type="paragraph" w:styleId="Nadpis5">
    <w:name w:val="heading 5"/>
    <w:basedOn w:val="Normlny"/>
    <w:link w:val="Nadpis5Char"/>
    <w:uiPriority w:val="9"/>
    <w:qFormat/>
    <w:rsid w:val="00882F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956E5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A956E5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A95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956E5"/>
    <w:rPr>
      <w:rFonts w:asciiTheme="minorHAnsi" w:hAnsiTheme="minorHAnsi"/>
      <w:sz w:val="22"/>
    </w:rPr>
  </w:style>
  <w:style w:type="paragraph" w:styleId="Pta">
    <w:name w:val="footer"/>
    <w:basedOn w:val="Normlny"/>
    <w:link w:val="PtaChar"/>
    <w:uiPriority w:val="99"/>
    <w:unhideWhenUsed/>
    <w:rsid w:val="00A95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56E5"/>
    <w:rPr>
      <w:rFonts w:asciiTheme="minorHAnsi" w:hAnsiTheme="minorHAnsi"/>
      <w:sz w:val="22"/>
    </w:rPr>
  </w:style>
  <w:style w:type="character" w:styleId="Hypertextovprepojenie">
    <w:name w:val="Hyperlink"/>
    <w:basedOn w:val="Predvolenpsmoodseku"/>
    <w:uiPriority w:val="99"/>
    <w:unhideWhenUsed/>
    <w:rsid w:val="00A956E5"/>
    <w:rPr>
      <w:color w:val="0563C1" w:themeColor="hyperlink"/>
      <w:u w:val="single"/>
    </w:rPr>
  </w:style>
  <w:style w:type="character" w:customStyle="1" w:styleId="Nadpis5Char">
    <w:name w:val="Nadpis 5 Char"/>
    <w:basedOn w:val="Predvolenpsmoodseku"/>
    <w:link w:val="Nadpis5"/>
    <w:uiPriority w:val="9"/>
    <w:rsid w:val="00882F1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882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C41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9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dinnaterapia.sk/seminare/vyuzitie-projektivnych-terrapeutickych-nastrojov-pri-praci-s-detmi/" TargetMode="External"/><Relationship Id="rId13" Type="http://schemas.openxmlformats.org/officeDocument/2006/relationships/hyperlink" Target="https://www.rodinnaterapia.sk/seminare/dieta-s-problemovym-spravanim-v-skolskom-prostredi/" TargetMode="External"/><Relationship Id="rId18" Type="http://schemas.openxmlformats.org/officeDocument/2006/relationships/image" Target="media/image8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hyperlink" Target="http://www.rodinnaterapia.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odinnaterapia.sk/seminare/terapia-hrou-a-filialna-terapia-akreditovane-ms/" TargetMode="External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odinnaterapia.sk/seminare/familienbrett-rodinna-doska-workshop/" TargetMode="External"/><Relationship Id="rId24" Type="http://schemas.openxmlformats.org/officeDocument/2006/relationships/hyperlink" Target="mailto:rodinnaterapia@gmail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hyperlink" Target="http://www.rodinnaterapia.sk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www.rodinnaterapia.sk/seminare/kresba-domov-projektivny-terapeuticky-nastroj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hyperlink" Target="mailto:kosiceirt@gmail.com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dinnaterapia.sk" TargetMode="External"/><Relationship Id="rId1" Type="http://schemas.openxmlformats.org/officeDocument/2006/relationships/hyperlink" Target="mailto:rodinnaterapia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Priehradna</dc:creator>
  <cp:keywords/>
  <dc:description/>
  <cp:lastModifiedBy>Miroslav Priehradny</cp:lastModifiedBy>
  <cp:revision>22</cp:revision>
  <dcterms:created xsi:type="dcterms:W3CDTF">2019-06-09T17:45:00Z</dcterms:created>
  <dcterms:modified xsi:type="dcterms:W3CDTF">2020-09-05T12:34:00Z</dcterms:modified>
</cp:coreProperties>
</file>